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t>Типовой договор</w:t>
      </w: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t>об осуществлении технологического присоединения к электрическим сетям</w:t>
      </w: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proofErr w:type="gramStart"/>
      <w:r w:rsidRPr="004D1451">
        <w:rPr>
          <w:rFonts w:ascii="Courier New" w:eastAsiaTheme="minorEastAsia" w:hAnsi="Courier New" w:cs="Courier New"/>
          <w:b/>
          <w:bCs/>
          <w:color w:val="000000" w:themeColor="text1"/>
          <w:lang w:eastAsia="ru-RU"/>
        </w:rPr>
        <w:t xml:space="preserve">(для юридических лиц или индивидуальных предпринимателей в целях технологического присоединения </w:t>
      </w:r>
      <w:proofErr w:type="spellStart"/>
      <w:r w:rsidRPr="004D1451">
        <w:rPr>
          <w:rFonts w:ascii="Courier New" w:eastAsiaTheme="minorEastAsia" w:hAnsi="Courier New" w:cs="Courier New"/>
          <w:b/>
          <w:bCs/>
          <w:color w:val="000000" w:themeColor="text1"/>
          <w:lang w:eastAsia="ru-RU"/>
        </w:rPr>
        <w:t>энергопринимающих</w:t>
      </w:r>
      <w:proofErr w:type="spellEnd"/>
      <w:r w:rsidRPr="004D1451">
        <w:rPr>
          <w:rFonts w:ascii="Courier New" w:eastAsiaTheme="minorEastAsia" w:hAnsi="Courier New" w:cs="Courier New"/>
          <w:b/>
          <w:bCs/>
          <w:color w:val="000000" w:themeColor="text1"/>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4D1451">
        <w:rPr>
          <w:rFonts w:ascii="Courier New" w:eastAsiaTheme="minorEastAsia" w:hAnsi="Courier New" w:cs="Courier New"/>
          <w:b/>
          <w:bCs/>
          <w:color w:val="000000" w:themeColor="text1"/>
          <w:lang w:eastAsia="ru-RU"/>
        </w:rPr>
        <w:t>энергопринимающих</w:t>
      </w:r>
      <w:proofErr w:type="spellEnd"/>
      <w:r w:rsidRPr="004D1451">
        <w:rPr>
          <w:rFonts w:ascii="Courier New" w:eastAsiaTheme="minorEastAsia" w:hAnsi="Courier New" w:cs="Courier New"/>
          <w:b/>
          <w:bCs/>
          <w:color w:val="000000" w:themeColor="text1"/>
          <w:lang w:eastAsia="ru-RU"/>
        </w:rPr>
        <w:t xml:space="preserve"> устройств)</w:t>
      </w:r>
      <w:proofErr w:type="gramEnd"/>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                        "__" _________ 20__ г.</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(место заключения договора)                    (дата заключения договора)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сетевой организации)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именуемая</w:t>
      </w:r>
      <w:proofErr w:type="gramEnd"/>
      <w:r w:rsidRPr="004D1451">
        <w:rPr>
          <w:rFonts w:ascii="Courier New" w:eastAsiaTheme="minorEastAsia" w:hAnsi="Courier New" w:cs="Courier New"/>
          <w:color w:val="000000" w:themeColor="text1"/>
          <w:lang w:eastAsia="ru-RU"/>
        </w:rPr>
        <w:t xml:space="preserve"> в дальнейшем сетевой организацией, в лице 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(должность, фамилия, имя, отчество)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действующего</w:t>
      </w:r>
      <w:proofErr w:type="gramEnd"/>
      <w:r w:rsidRPr="004D1451">
        <w:rPr>
          <w:rFonts w:ascii="Courier New" w:eastAsiaTheme="minorEastAsia" w:hAnsi="Courier New" w:cs="Courier New"/>
          <w:color w:val="000000" w:themeColor="text1"/>
          <w:lang w:eastAsia="ru-RU"/>
        </w:rPr>
        <w:t xml:space="preserve"> на основании 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и реквизиты документа)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 одной стороны, и 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(полное наименование юридического лица, номер записи</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в Едином государственном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реестре</w:t>
      </w:r>
      <w:proofErr w:type="gramEnd"/>
      <w:r w:rsidRPr="004D1451">
        <w:rPr>
          <w:rFonts w:ascii="Courier New" w:eastAsiaTheme="minorEastAsia" w:hAnsi="Courier New" w:cs="Courier New"/>
          <w:color w:val="000000" w:themeColor="text1"/>
          <w:lang w:eastAsia="ru-RU"/>
        </w:rPr>
        <w:t xml:space="preserve"> юридических лиц с указанием фамилии, имени, отчества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действующего от имени этого юридического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наименования и реквизитов документа, на основании которого он действует,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либо фамилия, имя, отчество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индивидуального предпринимателя, номер записи в </w:t>
      </w:r>
      <w:proofErr w:type="gramStart"/>
      <w:r w:rsidRPr="004D1451">
        <w:rPr>
          <w:rFonts w:ascii="Courier New" w:eastAsiaTheme="minorEastAsia" w:hAnsi="Courier New" w:cs="Courier New"/>
          <w:color w:val="000000" w:themeColor="text1"/>
          <w:lang w:eastAsia="ru-RU"/>
        </w:rPr>
        <w:t>Едином</w:t>
      </w:r>
      <w:proofErr w:type="gramEnd"/>
      <w:r w:rsidRPr="004D1451">
        <w:rPr>
          <w:rFonts w:ascii="Courier New" w:eastAsiaTheme="minorEastAsia" w:hAnsi="Courier New" w:cs="Courier New"/>
          <w:color w:val="000000" w:themeColor="text1"/>
          <w:lang w:eastAsia="ru-RU"/>
        </w:rPr>
        <w:t xml:space="preserve"> государственном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реестре</w:t>
      </w:r>
      <w:proofErr w:type="gramEnd"/>
      <w:r w:rsidRPr="004D1451">
        <w:rPr>
          <w:rFonts w:ascii="Courier New" w:eastAsiaTheme="minorEastAsia" w:hAnsi="Courier New" w:cs="Courier New"/>
          <w:color w:val="000000" w:themeColor="text1"/>
          <w:lang w:eastAsia="ru-RU"/>
        </w:rPr>
        <w:t xml:space="preserve"> индивидуальных предпринимателей и дата ее внесения в реестр)</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именуемый</w:t>
      </w:r>
      <w:proofErr w:type="gramEnd"/>
      <w:r w:rsidRPr="004D1451">
        <w:rPr>
          <w:rFonts w:ascii="Courier New" w:eastAsiaTheme="minorEastAsia" w:hAnsi="Courier New" w:cs="Courier New"/>
          <w:color w:val="000000" w:themeColor="text1"/>
          <w:lang w:eastAsia="ru-RU"/>
        </w:rPr>
        <w:t xml:space="preserve"> в дальнейшем заявителем,   с другой стороны, вместе   именуемые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Сторонами, заключили настоящий договор о нижеследующем:</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0" w:name="sub_43100"/>
      <w:r w:rsidRPr="004D1451">
        <w:rPr>
          <w:rFonts w:ascii="Courier New" w:eastAsiaTheme="minorEastAsia" w:hAnsi="Courier New" w:cs="Courier New"/>
          <w:b/>
          <w:bCs/>
          <w:color w:val="000000" w:themeColor="text1"/>
          <w:lang w:eastAsia="ru-RU"/>
        </w:rPr>
        <w:t>I. Предмет договора</w:t>
      </w:r>
    </w:p>
    <w:bookmarkEnd w:id="0"/>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 По  настоящему   договору сетевая   организация принимает на себя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обязательства       по   осуществлению   технологического   присоединения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proofErr w:type="gram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заявителя    (далее -     технологическое</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присоединение) 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в том числе по обеспечению готовности объектов электросетевого  хозяйства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(включая их проектирование, строительство, реконструкцию) к присоединению</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урегулированию отношений с третьими лицами </w:t>
      </w:r>
      <w:proofErr w:type="gramStart"/>
      <w:r w:rsidRPr="004D1451">
        <w:rPr>
          <w:rFonts w:ascii="Courier New" w:eastAsiaTheme="minorEastAsia" w:hAnsi="Courier New" w:cs="Courier New"/>
          <w:color w:val="000000" w:themeColor="text1"/>
          <w:lang w:eastAsia="ru-RU"/>
        </w:rPr>
        <w:t>в</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случае</w:t>
      </w:r>
      <w:proofErr w:type="gramEnd"/>
      <w:r w:rsidRPr="004D1451">
        <w:rPr>
          <w:rFonts w:ascii="Courier New" w:eastAsiaTheme="minorEastAsia" w:hAnsi="Courier New" w:cs="Courier New"/>
          <w:color w:val="000000" w:themeColor="text1"/>
          <w:lang w:eastAsia="ru-RU"/>
        </w:rPr>
        <w:t xml:space="preserve"> необходимости   строительства    (модернизации)   такими    лицами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принадлежащих им объектов электросетевого   хозяйства  (</w:t>
      </w:r>
      <w:proofErr w:type="spellStart"/>
      <w:r w:rsidRPr="004D1451">
        <w:rPr>
          <w:rFonts w:ascii="Courier New" w:eastAsiaTheme="minorEastAsia" w:hAnsi="Courier New" w:cs="Courier New"/>
          <w:color w:val="000000" w:themeColor="text1"/>
          <w:lang w:eastAsia="ru-RU"/>
        </w:rPr>
        <w:t>энергопринимающих</w:t>
      </w:r>
      <w:proofErr w:type="spellEnd"/>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устройств, объектов электроэнергетики), с учетом следующих характеристик:</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максимальная мощность  присоединяемых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 (кВт);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категория надежности 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класс напряжения   электрических сетей,   к которым   осуществляется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присоединение _____ (</w:t>
      </w:r>
      <w:proofErr w:type="spellStart"/>
      <w:r w:rsidRPr="004D1451">
        <w:rPr>
          <w:rFonts w:ascii="Courier New" w:eastAsiaTheme="minorEastAsia" w:hAnsi="Courier New" w:cs="Courier New"/>
          <w:color w:val="000000" w:themeColor="text1"/>
          <w:lang w:eastAsia="ru-RU"/>
        </w:rPr>
        <w:t>кВ</w:t>
      </w:r>
      <w:proofErr w:type="spellEnd"/>
      <w:r w:rsidRPr="004D1451">
        <w:rPr>
          <w:rFonts w:ascii="Courier New" w:eastAsiaTheme="minorEastAsia" w:hAnsi="Courier New" w:cs="Courier New"/>
          <w:color w:val="000000" w:themeColor="text1"/>
          <w:lang w:eastAsia="ru-RU"/>
        </w:rPr>
        <w:t>);</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 w:name="sub_43105"/>
      <w:r w:rsidRPr="004D1451">
        <w:rPr>
          <w:rFonts w:ascii="Courier New" w:eastAsiaTheme="minorEastAsia" w:hAnsi="Courier New" w:cs="Courier New"/>
          <w:color w:val="000000" w:themeColor="text1"/>
          <w:lang w:eastAsia="ru-RU"/>
        </w:rPr>
        <w:lastRenderedPageBreak/>
        <w:t xml:space="preserve">     максимальная   мощность   ранее   </w:t>
      </w:r>
      <w:proofErr w:type="gramStart"/>
      <w:r w:rsidRPr="004D1451">
        <w:rPr>
          <w:rFonts w:ascii="Courier New" w:eastAsiaTheme="minorEastAsia" w:hAnsi="Courier New" w:cs="Courier New"/>
          <w:color w:val="000000" w:themeColor="text1"/>
          <w:lang w:eastAsia="ru-RU"/>
        </w:rPr>
        <w:t>присоединенных</w:t>
      </w:r>
      <w:proofErr w:type="gramEnd"/>
      <w:r w:rsidRPr="004D1451">
        <w:rPr>
          <w:rFonts w:ascii="Courier New" w:eastAsiaTheme="minorEastAsia" w:hAnsi="Courier New" w:cs="Courier New"/>
          <w:color w:val="000000" w:themeColor="text1"/>
          <w:lang w:eastAsia="ru-RU"/>
        </w:rPr>
        <w:t xml:space="preserve">   </w:t>
      </w:r>
      <w:proofErr w:type="spellStart"/>
      <w:r w:rsidRPr="004D1451">
        <w:rPr>
          <w:rFonts w:ascii="Courier New" w:eastAsiaTheme="minorEastAsia" w:hAnsi="Courier New" w:cs="Courier New"/>
          <w:color w:val="000000" w:themeColor="text1"/>
          <w:lang w:eastAsia="ru-RU"/>
        </w:rPr>
        <w:t>энергопринимающих</w:t>
      </w:r>
      <w:proofErr w:type="spellEnd"/>
    </w:p>
    <w:bookmarkEnd w:id="1"/>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устрой</w:t>
      </w:r>
      <w:proofErr w:type="gramStart"/>
      <w:r w:rsidRPr="004D1451">
        <w:rPr>
          <w:rFonts w:ascii="Courier New" w:eastAsiaTheme="minorEastAsia" w:hAnsi="Courier New" w:cs="Courier New"/>
          <w:color w:val="000000" w:themeColor="text1"/>
          <w:lang w:eastAsia="ru-RU"/>
        </w:rPr>
        <w:t>ств ___________ кВт</w:t>
      </w:r>
      <w:proofErr w:type="gramEnd"/>
      <w:r w:rsidRPr="004D1451">
        <w:rPr>
          <w:rFonts w:ascii="Courier New" w:eastAsiaTheme="minorEastAsia" w:hAnsi="Courier New" w:cs="Courier New"/>
          <w:color w:val="000000" w:themeColor="text1"/>
          <w:lang w:eastAsia="ru-RU"/>
        </w:rPr>
        <w:t>.</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Заявитель   обязуется    оплатить    расходы    на   </w:t>
      </w:r>
      <w:proofErr w:type="gramStart"/>
      <w:r w:rsidRPr="004D1451">
        <w:rPr>
          <w:rFonts w:ascii="Courier New" w:eastAsiaTheme="minorEastAsia" w:hAnsi="Courier New" w:cs="Courier New"/>
          <w:color w:val="000000" w:themeColor="text1"/>
          <w:lang w:eastAsia="ru-RU"/>
        </w:rPr>
        <w:t>технологическое</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присоединение в соответствии с условиями настоящего договора.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2. Технологическое присоединение необходимо для электроснабжения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объектов заявителя)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расположенных</w:t>
      </w:r>
      <w:proofErr w:type="gramEnd"/>
      <w:r w:rsidRPr="004D1451">
        <w:rPr>
          <w:rFonts w:ascii="Courier New" w:eastAsiaTheme="minorEastAsia" w:hAnsi="Courier New" w:cs="Courier New"/>
          <w:color w:val="000000" w:themeColor="text1"/>
          <w:lang w:eastAsia="ru-RU"/>
        </w:rPr>
        <w:t xml:space="preserve"> (которые будут располагаться) 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(место нахождения объектов заявителя)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3. Точка (точки) присоединения указана в технических условиях    </w:t>
      </w:r>
      <w:proofErr w:type="gramStart"/>
      <w:r w:rsidRPr="004D1451">
        <w:rPr>
          <w:rFonts w:ascii="Courier New" w:eastAsiaTheme="minorEastAsia" w:hAnsi="Courier New" w:cs="Courier New"/>
          <w:color w:val="000000" w:themeColor="text1"/>
          <w:lang w:eastAsia="ru-RU"/>
        </w:rPr>
        <w:t>для</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присоединения к электрическим    сетям (далее - технические условия)    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располагается на расстоянии _______________ метров от границы участка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заявителя, на котором располагаются (будут располагаться)  присоединяемые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объекты заявителя.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4. Технические условия    являются неотъемлемой частью    настоящего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договора и приведены в </w:t>
      </w:r>
      <w:hyperlink w:anchor="sub_43010" w:history="1">
        <w:r w:rsidRPr="004D1451">
          <w:rPr>
            <w:rFonts w:ascii="Courier New" w:eastAsiaTheme="minorEastAsia" w:hAnsi="Courier New" w:cs="Courier New"/>
            <w:color w:val="000000" w:themeColor="text1"/>
            <w:lang w:eastAsia="ru-RU"/>
          </w:rPr>
          <w:t>приложении</w:t>
        </w:r>
      </w:hyperlink>
      <w:r w:rsidRPr="004D1451">
        <w:rPr>
          <w:rFonts w:ascii="Courier New" w:eastAsiaTheme="minorEastAsia" w:hAnsi="Courier New" w:cs="Courier New"/>
          <w:color w:val="000000" w:themeColor="text1"/>
          <w:lang w:eastAsia="ru-RU"/>
        </w:rPr>
        <w:t>.</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Срок действия технических условий составляет ________ год (года) </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со дня заключения настоящего договора.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2" w:name="sub_43005"/>
      <w:r w:rsidRPr="004D1451">
        <w:rPr>
          <w:rFonts w:ascii="Courier New" w:eastAsiaTheme="minorEastAsia" w:hAnsi="Courier New" w:cs="Courier New"/>
          <w:color w:val="000000" w:themeColor="text1"/>
          <w:lang w:eastAsia="ru-RU"/>
        </w:rPr>
        <w:t xml:space="preserve">     5. Срок выполнения   мероприятий по технологическому   присоединению</w:t>
      </w:r>
    </w:p>
    <w:bookmarkEnd w:id="2"/>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составляет ___________________ со дня заключения настоящего договора.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3" w:name="sub_43200"/>
      <w:r w:rsidRPr="004D1451">
        <w:rPr>
          <w:rFonts w:ascii="Courier New" w:eastAsiaTheme="minorEastAsia" w:hAnsi="Courier New" w:cs="Courier New"/>
          <w:b/>
          <w:bCs/>
          <w:color w:val="000000" w:themeColor="text1"/>
          <w:lang w:eastAsia="ru-RU"/>
        </w:rPr>
        <w:t>II. Обязанности Сторон</w:t>
      </w:r>
    </w:p>
    <w:bookmarkEnd w:id="3"/>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6. Сетевая организация обязуется:</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5604B3">
        <w:rPr>
          <w:rFonts w:ascii="Courier New" w:hAnsi="Courier New" w:cs="Courier New"/>
        </w:rPr>
        <w:t>энергопринимающие</w:t>
      </w:r>
      <w:proofErr w:type="spellEnd"/>
      <w:r w:rsidRPr="005604B3">
        <w:rPr>
          <w:rFonts w:ascii="Courier New" w:hAnsi="Courier New" w:cs="Courier New"/>
        </w:rPr>
        <w:t xml:space="preserve"> устройства заявителя, указанные в технических условиях;</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5604B3">
        <w:rPr>
          <w:rFonts w:ascii="Courier New" w:hAnsi="Courier New" w:cs="Courier New"/>
        </w:rPr>
        <w:t>энергопринимающих</w:t>
      </w:r>
      <w:proofErr w:type="spellEnd"/>
      <w:r w:rsidRPr="005604B3">
        <w:rPr>
          <w:rFonts w:ascii="Courier New" w:hAnsi="Courier New" w:cs="Courier New"/>
        </w:rPr>
        <w:t xml:space="preserve"> устройств заявителя;</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proofErr w:type="gramStart"/>
      <w:r w:rsidRPr="005604B3">
        <w:rPr>
          <w:rFonts w:ascii="Courier New" w:hAnsi="Courier New" w:cs="Courier New"/>
        </w:rPr>
        <w:t xml:space="preserve">не позднее ________ рабочих дней со дня проведения осмотра (обследования), указанного в </w:t>
      </w:r>
      <w:hyperlink w:anchor="sub_43063" w:history="1">
        <w:r w:rsidRPr="005604B3">
          <w:rPr>
            <w:rFonts w:ascii="Courier New" w:hAnsi="Courier New" w:cs="Courier New"/>
            <w:color w:val="106BBE"/>
          </w:rPr>
          <w:t>абзаце третьем</w:t>
        </w:r>
      </w:hyperlink>
      <w:r w:rsidRPr="005604B3">
        <w:rPr>
          <w:rFonts w:ascii="Courier New" w:hAnsi="Courier New" w:cs="Courier New"/>
        </w:rPr>
        <w:t xml:space="preserve"> настоящего пункта, с соблюдением срока, установленного </w:t>
      </w:r>
      <w:hyperlink w:anchor="sub_43005" w:history="1">
        <w:r w:rsidRPr="005604B3">
          <w:rPr>
            <w:rFonts w:ascii="Courier New" w:hAnsi="Courier New" w:cs="Courier New"/>
            <w:color w:val="106BBE"/>
          </w:rPr>
          <w:t>пунктом 5</w:t>
        </w:r>
      </w:hyperlink>
      <w:r w:rsidRPr="005604B3">
        <w:rPr>
          <w:rFonts w:ascii="Courier New" w:hAnsi="Courier New" w:cs="Courier New"/>
        </w:rPr>
        <w:t xml:space="preserve"> настоящего договора, осуществить фактическое присоединение </w:t>
      </w:r>
      <w:proofErr w:type="spellStart"/>
      <w:r w:rsidRPr="005604B3">
        <w:rPr>
          <w:rFonts w:ascii="Courier New" w:hAnsi="Courier New" w:cs="Courier New"/>
        </w:rPr>
        <w:t>энергопринимающих</w:t>
      </w:r>
      <w:proofErr w:type="spellEnd"/>
      <w:r w:rsidRPr="005604B3">
        <w:rPr>
          <w:rFonts w:ascii="Courier New" w:hAnsi="Courier New" w:cs="Courier New"/>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 xml:space="preserve">7. Сетевая организация при невыполнении заявителем технических условий в согласованный срок и наличии на дату </w:t>
      </w:r>
      <w:proofErr w:type="gramStart"/>
      <w:r w:rsidRPr="005604B3">
        <w:rPr>
          <w:rFonts w:ascii="Courier New" w:hAnsi="Courier New" w:cs="Courier New"/>
        </w:rPr>
        <w:t>окончания срока их действия технической возможности технологического присоединения</w:t>
      </w:r>
      <w:proofErr w:type="gramEnd"/>
      <w:r w:rsidRPr="005604B3">
        <w:rPr>
          <w:rFonts w:ascii="Courier New" w:hAnsi="Courier New" w:cs="Courier New"/>
        </w:rPr>
        <w:t xml:space="preserve"> вправе по обращению заявителя продлить срок действия технических условий. При этом дополнительная плата не взимается.</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8. Заявитель обязуется:</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5604B3">
        <w:rPr>
          <w:rFonts w:ascii="Courier New" w:hAnsi="Courier New" w:cs="Courier New"/>
        </w:rPr>
        <w:t>энергопринимающие</w:t>
      </w:r>
      <w:proofErr w:type="spellEnd"/>
      <w:r w:rsidRPr="005604B3">
        <w:rPr>
          <w:rFonts w:ascii="Courier New" w:hAnsi="Courier New" w:cs="Courier New"/>
        </w:rPr>
        <w:t xml:space="preserve"> устройства заявителя, указанные в технических условиях;</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proofErr w:type="gramStart"/>
      <w:r w:rsidRPr="005604B3">
        <w:rPr>
          <w:rFonts w:ascii="Courier New" w:hAnsi="Courier New" w:cs="Courier New"/>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w:t>
      </w:r>
      <w:r w:rsidRPr="005604B3">
        <w:rPr>
          <w:rFonts w:ascii="Courier New" w:hAnsi="Courier New" w:cs="Courier New"/>
          <w:color w:val="000000"/>
          <w:shd w:val="clear" w:color="auto" w:fill="C1D7FF"/>
        </w:rPr>
        <w:t xml:space="preserve">и </w:t>
      </w:r>
      <w:r w:rsidRPr="005604B3">
        <w:rPr>
          <w:rFonts w:ascii="Courier New" w:hAnsi="Courier New" w:cs="Courier New"/>
          <w:color w:val="000000"/>
          <w:shd w:val="clear" w:color="auto" w:fill="C1D7FF"/>
        </w:rPr>
        <w:lastRenderedPageBreak/>
        <w:t>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5604B3">
        <w:rPr>
          <w:rFonts w:ascii="Courier New" w:hAnsi="Courier New" w:cs="Courier New"/>
          <w:color w:val="000000"/>
          <w:shd w:val="clear" w:color="auto" w:fill="C1D7FF"/>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5604B3">
        <w:rPr>
          <w:rFonts w:ascii="Courier New" w:hAnsi="Courier New" w:cs="Courier New"/>
        </w:rPr>
        <w:t>;</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 xml:space="preserve">принять участие в осмотре (обследовании) присоединяемых </w:t>
      </w:r>
      <w:proofErr w:type="spellStart"/>
      <w:r w:rsidRPr="005604B3">
        <w:rPr>
          <w:rFonts w:ascii="Courier New" w:hAnsi="Courier New" w:cs="Courier New"/>
        </w:rPr>
        <w:t>энергопринимающих</w:t>
      </w:r>
      <w:proofErr w:type="spellEnd"/>
      <w:r w:rsidRPr="005604B3">
        <w:rPr>
          <w:rFonts w:ascii="Courier New" w:hAnsi="Courier New" w:cs="Courier New"/>
        </w:rPr>
        <w:t xml:space="preserve"> устройств сетевой организацией;</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 xml:space="preserve">после осуществления сетевой организацией фактического присоединения </w:t>
      </w:r>
      <w:proofErr w:type="spellStart"/>
      <w:r w:rsidRPr="005604B3">
        <w:rPr>
          <w:rFonts w:ascii="Courier New" w:hAnsi="Courier New" w:cs="Courier New"/>
        </w:rPr>
        <w:t>энергопринимающих</w:t>
      </w:r>
      <w:proofErr w:type="spellEnd"/>
      <w:r w:rsidRPr="005604B3">
        <w:rPr>
          <w:rFonts w:ascii="Courier New" w:hAnsi="Courier New" w:cs="Courier New"/>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 xml:space="preserve">надлежащим образом исполнять указанные в </w:t>
      </w:r>
      <w:hyperlink w:anchor="sub_43300" w:history="1">
        <w:r w:rsidRPr="005604B3">
          <w:rPr>
            <w:rFonts w:ascii="Courier New" w:hAnsi="Courier New" w:cs="Courier New"/>
            <w:color w:val="106BBE"/>
          </w:rPr>
          <w:t>разделе III</w:t>
        </w:r>
      </w:hyperlink>
      <w:r w:rsidRPr="005604B3">
        <w:rPr>
          <w:rFonts w:ascii="Courier New" w:hAnsi="Courier New" w:cs="Courier New"/>
        </w:rPr>
        <w:t xml:space="preserve"> настоящего договора обязательства по оплате расходов на технологическое присоединение;</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5604B3">
        <w:rPr>
          <w:rFonts w:ascii="Courier New" w:hAnsi="Courier New" w:cs="Courier New"/>
        </w:rPr>
        <w:t>энергопринимающих</w:t>
      </w:r>
      <w:proofErr w:type="spellEnd"/>
      <w:r w:rsidRPr="005604B3">
        <w:rPr>
          <w:rFonts w:ascii="Courier New" w:hAnsi="Courier New" w:cs="Courier New"/>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r w:rsidRPr="005604B3">
        <w:rPr>
          <w:rFonts w:ascii="Courier New" w:hAnsi="Courier New" w:cs="Courier New"/>
        </w:rPr>
        <w:t xml:space="preserve">9. Заявитель вправе при невыполнении им технических условий в согласованный срок и наличии на дату </w:t>
      </w:r>
      <w:proofErr w:type="gramStart"/>
      <w:r w:rsidRPr="005604B3">
        <w:rPr>
          <w:rFonts w:ascii="Courier New" w:hAnsi="Courier New" w:cs="Courier New"/>
        </w:rPr>
        <w:t>окончания срока их действия технической возможности технологического присоединения</w:t>
      </w:r>
      <w:proofErr w:type="gramEnd"/>
      <w:r w:rsidRPr="005604B3">
        <w:rPr>
          <w:rFonts w:ascii="Courier New" w:hAnsi="Courier New" w:cs="Courier New"/>
        </w:rPr>
        <w:t xml:space="preserve"> обратиться в сетевую организацию с просьбой о продлении срока действия технических условий.</w:t>
      </w:r>
    </w:p>
    <w:p w:rsidR="003A2B8D" w:rsidRPr="005604B3" w:rsidRDefault="003A2B8D" w:rsidP="003A2B8D">
      <w:pPr>
        <w:autoSpaceDE w:val="0"/>
        <w:autoSpaceDN w:val="0"/>
        <w:adjustRightInd w:val="0"/>
        <w:spacing w:after="0" w:line="240" w:lineRule="auto"/>
        <w:ind w:firstLine="720"/>
        <w:jc w:val="both"/>
        <w:rPr>
          <w:rFonts w:ascii="Courier New" w:hAnsi="Courier New" w:cs="Courier New"/>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4" w:name="sub_43300"/>
      <w:bookmarkStart w:id="5" w:name="_GoBack"/>
      <w:bookmarkEnd w:id="5"/>
      <w:r w:rsidRPr="004D1451">
        <w:rPr>
          <w:rFonts w:ascii="Courier New" w:eastAsiaTheme="minorEastAsia" w:hAnsi="Courier New" w:cs="Courier New"/>
          <w:b/>
          <w:bCs/>
          <w:color w:val="000000" w:themeColor="text1"/>
          <w:lang w:eastAsia="ru-RU"/>
        </w:rPr>
        <w:t>III. Плата за технологическое присоединение и порядок расчетов</w:t>
      </w:r>
    </w:p>
    <w:bookmarkEnd w:id="4"/>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10. Размер платы за  технологическое   присоединение определяется  </w:t>
      </w:r>
      <w:proofErr w:type="gramStart"/>
      <w:r w:rsidRPr="004D1451">
        <w:rPr>
          <w:rFonts w:ascii="Courier New" w:eastAsiaTheme="minorEastAsia" w:hAnsi="Courier New" w:cs="Courier New"/>
          <w:color w:val="000000" w:themeColor="text1"/>
          <w:lang w:eastAsia="ru-RU"/>
        </w:rPr>
        <w:t>в</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соответствии</w:t>
      </w:r>
      <w:proofErr w:type="gramEnd"/>
      <w:r w:rsidRPr="004D1451">
        <w:rPr>
          <w:rFonts w:ascii="Courier New" w:eastAsiaTheme="minorEastAsia" w:hAnsi="Courier New" w:cs="Courier New"/>
          <w:color w:val="000000" w:themeColor="text1"/>
          <w:lang w:eastAsia="ru-RU"/>
        </w:rPr>
        <w:t xml:space="preserve"> с решением 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(наименование органа исполнительной власти в</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области государственного регулирования тарифов)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от ___________ N ________ и составляет _______ рублей _____ копеек, в том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числе</w:t>
      </w:r>
      <w:proofErr w:type="gramEnd"/>
      <w:r w:rsidRPr="004D1451">
        <w:rPr>
          <w:rFonts w:ascii="Courier New" w:eastAsiaTheme="minorEastAsia" w:hAnsi="Courier New" w:cs="Courier New"/>
          <w:color w:val="000000" w:themeColor="text1"/>
          <w:lang w:eastAsia="ru-RU"/>
        </w:rPr>
        <w:t xml:space="preserve"> НДС _________ рублей ________ копеек.</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6" w:name="sub_43311"/>
      <w:r w:rsidRPr="004D1451">
        <w:rPr>
          <w:rFonts w:ascii="Courier New" w:eastAsiaTheme="minorEastAsia" w:hAnsi="Courier New" w:cs="Courier New"/>
          <w:color w:val="000000" w:themeColor="text1"/>
          <w:lang w:eastAsia="ru-RU"/>
        </w:rPr>
        <w:t>11. Внесение платы за технологическое присоединение осуществляется заявителем в следующем порядке:</w:t>
      </w:r>
    </w:p>
    <w:bookmarkEnd w:id="6"/>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15 процентов платы за технологическое присоединение вносятся в течение 15 дней со дня заключения настоящего договора;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7" w:name="sub_433114"/>
      <w:r w:rsidRPr="004D1451">
        <w:rPr>
          <w:rFonts w:ascii="Courier New" w:eastAsiaTheme="minorEastAsia" w:hAnsi="Courier New" w:cs="Courier New"/>
          <w:color w:val="000000" w:themeColor="text1"/>
          <w:lang w:eastAsia="ru-RU"/>
        </w:rPr>
        <w:t>45 процентов платы за технологическое присоединение вносятся в течение 15 дней со дня фактического присоединения;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8" w:name="sub_433115"/>
      <w:bookmarkEnd w:id="7"/>
      <w:r w:rsidRPr="004D1451">
        <w:rPr>
          <w:rFonts w:ascii="Courier New" w:eastAsiaTheme="minorEastAsia" w:hAnsi="Courier New" w:cs="Courier New"/>
          <w:color w:val="000000" w:themeColor="text1"/>
          <w:lang w:eastAsia="ru-RU"/>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bookmarkEnd w:id="8"/>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Заявитель, выразивший желание воспользоваться беспроцентной рассрочкой платежа за технологическое присоединение, вносит:</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5 процентов платы за технологическое присоединение в течение 15 дней со дня заключения настоящего договора;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95 процентов платы за технологическое присоединение в течение 3 лет со дня подписания Сторонами акта об осуществлении технологического </w:t>
      </w:r>
      <w:r w:rsidRPr="004D1451">
        <w:rPr>
          <w:rFonts w:ascii="Courier New" w:eastAsiaTheme="minorEastAsia" w:hAnsi="Courier New" w:cs="Courier New"/>
          <w:color w:val="000000" w:themeColor="text1"/>
          <w:lang w:eastAsia="ru-RU"/>
        </w:rPr>
        <w:lastRenderedPageBreak/>
        <w:t>присоединения равными долями ежеквартально.</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4D1451">
        <w:rPr>
          <w:rFonts w:ascii="Courier New" w:eastAsiaTheme="minorEastAsia" w:hAnsi="Courier New" w:cs="Courier New"/>
          <w:color w:val="000000" w:themeColor="text1"/>
          <w:lang w:eastAsia="ru-RU"/>
        </w:rPr>
        <w:t>дств в к</w:t>
      </w:r>
      <w:proofErr w:type="gramEnd"/>
      <w:r w:rsidRPr="004D1451">
        <w:rPr>
          <w:rFonts w:ascii="Courier New" w:eastAsiaTheme="minorEastAsia" w:hAnsi="Courier New" w:cs="Courier New"/>
          <w:color w:val="000000" w:themeColor="text1"/>
          <w:lang w:eastAsia="ru-RU"/>
        </w:rPr>
        <w:t>ассу или на расчетный счет сетевой организации.</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9" w:name="sub_43400"/>
      <w:r w:rsidRPr="004D1451">
        <w:rPr>
          <w:rFonts w:ascii="Courier New" w:eastAsiaTheme="minorEastAsia" w:hAnsi="Courier New" w:cs="Courier New"/>
          <w:b/>
          <w:bCs/>
          <w:color w:val="000000" w:themeColor="text1"/>
          <w:lang w:eastAsia="ru-RU"/>
        </w:rPr>
        <w:t>IV. Разграничение балансовой принадлежности электрических сетей и эксплуатационной ответственности Сторон</w:t>
      </w:r>
    </w:p>
    <w:bookmarkEnd w:id="9"/>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10" w:name="sub_43500"/>
      <w:r w:rsidRPr="004D1451">
        <w:rPr>
          <w:rFonts w:ascii="Courier New" w:eastAsiaTheme="minorEastAsia" w:hAnsi="Courier New" w:cs="Courier New"/>
          <w:b/>
          <w:bCs/>
          <w:color w:val="000000" w:themeColor="text1"/>
          <w:lang w:eastAsia="ru-RU"/>
        </w:rPr>
        <w:t>V. Условия изменения, расторжения договора и ответственность Сторон</w:t>
      </w:r>
    </w:p>
    <w:bookmarkEnd w:id="10"/>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14. Настоящий договор может быть изменен по письменному соглашению Сторон или в судебном порядке.</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15. Настоящий </w:t>
      </w:r>
      <w:proofErr w:type="gramStart"/>
      <w:r w:rsidRPr="004D1451">
        <w:rPr>
          <w:rFonts w:ascii="Courier New" w:eastAsiaTheme="minorEastAsia" w:hAnsi="Courier New" w:cs="Courier New"/>
          <w:color w:val="000000" w:themeColor="text1"/>
          <w:lang w:eastAsia="ru-RU"/>
        </w:rPr>
        <w:t>договор</w:t>
      </w:r>
      <w:proofErr w:type="gramEnd"/>
      <w:r w:rsidRPr="004D1451">
        <w:rPr>
          <w:rFonts w:ascii="Courier New" w:eastAsiaTheme="minorEastAsia" w:hAnsi="Courier New" w:cs="Courier New"/>
          <w:color w:val="000000" w:themeColor="text1"/>
          <w:lang w:eastAsia="ru-RU"/>
        </w:rPr>
        <w:t xml:space="preserve"> может быть расторгнут по требованию одной из Сторон по основаниям, предусмотренным </w:t>
      </w:r>
      <w:hyperlink r:id="rId5" w:history="1">
        <w:r w:rsidRPr="004D1451">
          <w:rPr>
            <w:rFonts w:ascii="Courier New" w:eastAsiaTheme="minorEastAsia" w:hAnsi="Courier New" w:cs="Courier New"/>
            <w:color w:val="000000" w:themeColor="text1"/>
            <w:lang w:eastAsia="ru-RU"/>
          </w:rPr>
          <w:t>Гражданским кодексом</w:t>
        </w:r>
      </w:hyperlink>
      <w:r w:rsidRPr="004D1451">
        <w:rPr>
          <w:rFonts w:ascii="Courier New" w:eastAsiaTheme="minorEastAsia" w:hAnsi="Courier New" w:cs="Courier New"/>
          <w:color w:val="000000" w:themeColor="text1"/>
          <w:lang w:eastAsia="ru-RU"/>
        </w:rPr>
        <w:t xml:space="preserve"> Российской Федерации.</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1" w:name="sub_4016207"/>
      <w:proofErr w:type="gramStart"/>
      <w:r w:rsidRPr="004D1451">
        <w:rPr>
          <w:rFonts w:ascii="Courier New" w:eastAsiaTheme="minorEastAsia" w:hAnsi="Courier New" w:cs="Courier New"/>
          <w:color w:val="000000" w:themeColor="text1"/>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D1451">
        <w:rPr>
          <w:rFonts w:ascii="Courier New" w:eastAsiaTheme="minorEastAsia" w:hAnsi="Courier New" w:cs="Courier New"/>
          <w:color w:val="000000" w:themeColor="text1"/>
          <w:lang w:eastAsia="ru-RU"/>
        </w:rPr>
        <w:t>, может служить основанием для расторжения договора по требованию сетевой организации по решению суда.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2" w:name="sub_4016210"/>
      <w:bookmarkEnd w:id="11"/>
      <w:r w:rsidRPr="004D1451">
        <w:rPr>
          <w:rFonts w:ascii="Courier New" w:eastAsiaTheme="minorEastAsia" w:hAnsi="Courier New" w:cs="Courier New"/>
          <w:color w:val="000000" w:themeColor="text1"/>
          <w:lang w:eastAsia="ru-RU"/>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2"/>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016210" w:history="1">
        <w:r w:rsidRPr="004D1451">
          <w:rPr>
            <w:rFonts w:ascii="Courier New" w:eastAsiaTheme="minorEastAsia" w:hAnsi="Courier New" w:cs="Courier New"/>
            <w:color w:val="000000" w:themeColor="text1"/>
            <w:lang w:eastAsia="ru-RU"/>
          </w:rPr>
          <w:t>абзацем первым</w:t>
        </w:r>
      </w:hyperlink>
      <w:r w:rsidRPr="004D1451">
        <w:rPr>
          <w:rFonts w:ascii="Courier New" w:eastAsiaTheme="minorEastAsia" w:hAnsi="Courier New" w:cs="Courier New"/>
          <w:color w:val="000000" w:themeColor="text1"/>
          <w:lang w:eastAsia="ru-RU"/>
        </w:rPr>
        <w:t xml:space="preserve"> настоящего пункта, в случае необоснованного уклонения либо отказа от ее уплаты.</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18. За неисполнение или ненадлежащее исполнение обязательств по настоящему договору Стороны несут ответственность в соответствии с </w:t>
      </w:r>
      <w:hyperlink r:id="rId6" w:history="1">
        <w:r w:rsidRPr="004D1451">
          <w:rPr>
            <w:rFonts w:ascii="Courier New" w:eastAsiaTheme="minorEastAsia" w:hAnsi="Courier New" w:cs="Courier New"/>
            <w:color w:val="000000" w:themeColor="text1"/>
            <w:lang w:eastAsia="ru-RU"/>
          </w:rPr>
          <w:t>законодательством</w:t>
        </w:r>
      </w:hyperlink>
      <w:r w:rsidRPr="004D1451">
        <w:rPr>
          <w:rFonts w:ascii="Courier New" w:eastAsiaTheme="minorEastAsia" w:hAnsi="Courier New" w:cs="Courier New"/>
          <w:color w:val="000000" w:themeColor="text1"/>
          <w:lang w:eastAsia="ru-RU"/>
        </w:rPr>
        <w:t xml:space="preserve"> Российской Федерации.</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13" w:name="sub_43600"/>
      <w:r w:rsidRPr="004D1451">
        <w:rPr>
          <w:rFonts w:ascii="Courier New" w:eastAsiaTheme="minorEastAsia" w:hAnsi="Courier New" w:cs="Courier New"/>
          <w:b/>
          <w:bCs/>
          <w:color w:val="000000" w:themeColor="text1"/>
          <w:lang w:eastAsia="ru-RU"/>
        </w:rPr>
        <w:t>VI. Порядок разрешения споров</w:t>
      </w:r>
    </w:p>
    <w:bookmarkEnd w:id="13"/>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bookmarkStart w:id="14" w:name="sub_43020"/>
      <w:r w:rsidRPr="004D1451">
        <w:rPr>
          <w:rFonts w:ascii="Courier New" w:eastAsiaTheme="minorEastAsia" w:hAnsi="Courier New" w:cs="Courier New"/>
          <w:color w:val="000000" w:themeColor="text1"/>
          <w:lang w:eastAsia="ru-RU"/>
        </w:rPr>
        <w:t xml:space="preserve">20. Споры, которые могут возникнуть при исполнении, изменении и </w:t>
      </w:r>
      <w:r w:rsidRPr="004D1451">
        <w:rPr>
          <w:rFonts w:ascii="Courier New" w:eastAsiaTheme="minorEastAsia" w:hAnsi="Courier New" w:cs="Courier New"/>
          <w:color w:val="000000" w:themeColor="text1"/>
          <w:lang w:eastAsia="ru-RU"/>
        </w:rPr>
        <w:lastRenderedPageBreak/>
        <w:t>расторжении настоящего договора, Стороны разрешают в соответствии с законодательством Российской Федерации.</w:t>
      </w:r>
    </w:p>
    <w:bookmarkEnd w:id="14"/>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bookmarkStart w:id="15" w:name="sub_43700"/>
      <w:r w:rsidRPr="004D1451">
        <w:rPr>
          <w:rFonts w:ascii="Courier New" w:eastAsiaTheme="minorEastAsia" w:hAnsi="Courier New" w:cs="Courier New"/>
          <w:b/>
          <w:bCs/>
          <w:color w:val="000000" w:themeColor="text1"/>
          <w:lang w:eastAsia="ru-RU"/>
        </w:rPr>
        <w:t>VII. Заключительные положения</w:t>
      </w:r>
    </w:p>
    <w:bookmarkEnd w:id="15"/>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21. Настоящий договор считается заключенным </w:t>
      </w:r>
      <w:proofErr w:type="gramStart"/>
      <w:r w:rsidRPr="004D1451">
        <w:rPr>
          <w:rFonts w:ascii="Courier New" w:eastAsiaTheme="minorEastAsia" w:hAnsi="Courier New" w:cs="Courier New"/>
          <w:color w:val="000000" w:themeColor="text1"/>
          <w:lang w:eastAsia="ru-RU"/>
        </w:rPr>
        <w:t>с даты поступления</w:t>
      </w:r>
      <w:proofErr w:type="gramEnd"/>
      <w:r w:rsidRPr="004D1451">
        <w:rPr>
          <w:rFonts w:ascii="Courier New" w:eastAsiaTheme="minorEastAsia" w:hAnsi="Courier New" w:cs="Courier New"/>
          <w:color w:val="000000" w:themeColor="text1"/>
          <w:lang w:eastAsia="ru-RU"/>
        </w:rPr>
        <w:t xml:space="preserve"> подписанного заявителем экземпляра настоящего договора в сетевую организацию.</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22. Настоящий договор составлен и подписан в двух экземплярах, по одному для каждой из Сторон.</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t>Реквизиты Сторон</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Сетевая организация                 Заявитель</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(наименование сетевой организации)        (для юридических лиц -</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          полное наименование)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(место нахождения)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ИНН/КПП __________________________        (номер записи в Едином</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   государственном реестре </w:t>
      </w:r>
      <w:proofErr w:type="gramStart"/>
      <w:r w:rsidRPr="004D1451">
        <w:rPr>
          <w:rFonts w:ascii="Courier New" w:eastAsiaTheme="minorEastAsia" w:hAnsi="Courier New" w:cs="Courier New"/>
          <w:color w:val="000000" w:themeColor="text1"/>
          <w:lang w:eastAsia="ru-RU"/>
        </w:rPr>
        <w:t>юридических</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р</w:t>
      </w:r>
      <w:proofErr w:type="gramEnd"/>
      <w:r w:rsidRPr="004D1451">
        <w:rPr>
          <w:rFonts w:ascii="Courier New" w:eastAsiaTheme="minorEastAsia" w:hAnsi="Courier New" w:cs="Courier New"/>
          <w:color w:val="000000" w:themeColor="text1"/>
          <w:lang w:eastAsia="ru-RU"/>
        </w:rPr>
        <w:t>/с _____________________________                  лиц)</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к</w:t>
      </w:r>
      <w:proofErr w:type="gramEnd"/>
      <w:r w:rsidRPr="004D1451">
        <w:rPr>
          <w:rFonts w:ascii="Courier New" w:eastAsiaTheme="minorEastAsia" w:hAnsi="Courier New" w:cs="Courier New"/>
          <w:color w:val="000000" w:themeColor="text1"/>
          <w:lang w:eastAsia="ru-RU"/>
        </w:rPr>
        <w:t>/с _____________________________   ИНН 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(должность, фамилия, имя, отчество  (должность, фамилия, имя, отчество</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лица,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действующего от имени </w:t>
      </w:r>
      <w:proofErr w:type="gramStart"/>
      <w:r w:rsidRPr="004D1451">
        <w:rPr>
          <w:rFonts w:ascii="Courier New" w:eastAsiaTheme="minorEastAsia" w:hAnsi="Courier New" w:cs="Courier New"/>
          <w:color w:val="000000" w:themeColor="text1"/>
          <w:lang w:eastAsia="ru-RU"/>
        </w:rPr>
        <w:t>сетевой</w:t>
      </w:r>
      <w:proofErr w:type="gramEnd"/>
      <w:r w:rsidRPr="004D1451">
        <w:rPr>
          <w:rFonts w:ascii="Courier New" w:eastAsiaTheme="minorEastAsia" w:hAnsi="Courier New" w:cs="Courier New"/>
          <w:color w:val="000000" w:themeColor="text1"/>
          <w:lang w:eastAsia="ru-RU"/>
        </w:rPr>
        <w:t xml:space="preserve">    действующего от имени юридического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организации)                            лица)</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(подпись)           (место нахождения)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М.П.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(для индивидуальных</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предпринимателей -</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фамилия, имя, отчество)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(номер записи в Едином</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государственном </w:t>
      </w:r>
      <w:proofErr w:type="gramStart"/>
      <w:r w:rsidRPr="004D1451">
        <w:rPr>
          <w:rFonts w:ascii="Courier New" w:eastAsiaTheme="minorEastAsia" w:hAnsi="Courier New" w:cs="Courier New"/>
          <w:color w:val="000000" w:themeColor="text1"/>
          <w:lang w:eastAsia="ru-RU"/>
        </w:rPr>
        <w:t>реестре</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индивидуальных предпринимателей 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дата ее внесения в реестр)</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(серия, номер и дата выдачи</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паспорта или иного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документа, удостоверяющего личность</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в соответствии с законодательством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Российской Федерации)</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ИНН 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(место жительства)</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(подпись)</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М.П.</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pPr>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br w:type="page"/>
      </w: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r w:rsidRPr="004D1451">
        <w:rPr>
          <w:rFonts w:ascii="Courier New" w:eastAsiaTheme="minorEastAsia" w:hAnsi="Courier New" w:cs="Courier New"/>
          <w:b/>
          <w:bCs/>
          <w:color w:val="000000" w:themeColor="text1"/>
          <w:lang w:eastAsia="ru-RU"/>
        </w:rPr>
        <w:lastRenderedPageBreak/>
        <w:t>Технические условия</w:t>
      </w:r>
      <w:r w:rsidRPr="004D1451">
        <w:rPr>
          <w:rFonts w:ascii="Courier New" w:eastAsiaTheme="minorEastAsia" w:hAnsi="Courier New" w:cs="Courier New"/>
          <w:b/>
          <w:bCs/>
          <w:color w:val="000000" w:themeColor="text1"/>
          <w:lang w:eastAsia="ru-RU"/>
        </w:rPr>
        <w:br/>
        <w:t>для присоединения к электрическим сетям</w:t>
      </w:r>
    </w:p>
    <w:p w:rsidR="00B6717A" w:rsidRPr="004D1451" w:rsidRDefault="00B6717A" w:rsidP="00B6717A">
      <w:pPr>
        <w:widowControl w:val="0"/>
        <w:autoSpaceDE w:val="0"/>
        <w:autoSpaceDN w:val="0"/>
        <w:adjustRightInd w:val="0"/>
        <w:spacing w:before="108" w:after="108" w:line="240" w:lineRule="auto"/>
        <w:jc w:val="center"/>
        <w:outlineLvl w:val="0"/>
        <w:rPr>
          <w:rFonts w:ascii="Courier New" w:eastAsiaTheme="minorEastAsia" w:hAnsi="Courier New" w:cs="Courier New"/>
          <w:b/>
          <w:bCs/>
          <w:color w:val="000000" w:themeColor="text1"/>
          <w:lang w:eastAsia="ru-RU"/>
        </w:rPr>
      </w:pPr>
      <w:proofErr w:type="gramStart"/>
      <w:r w:rsidRPr="004D1451">
        <w:rPr>
          <w:rFonts w:ascii="Courier New" w:eastAsiaTheme="minorEastAsia" w:hAnsi="Courier New" w:cs="Courier New"/>
          <w:b/>
          <w:bCs/>
          <w:color w:val="000000" w:themeColor="text1"/>
          <w:lang w:eastAsia="ru-RU"/>
        </w:rPr>
        <w:t xml:space="preserve">(для юридических лиц или индивидуальных предпринимателей в целях технологического присоединения </w:t>
      </w:r>
      <w:proofErr w:type="spellStart"/>
      <w:r w:rsidRPr="004D1451">
        <w:rPr>
          <w:rFonts w:ascii="Courier New" w:eastAsiaTheme="minorEastAsia" w:hAnsi="Courier New" w:cs="Courier New"/>
          <w:b/>
          <w:bCs/>
          <w:color w:val="000000" w:themeColor="text1"/>
          <w:lang w:eastAsia="ru-RU"/>
        </w:rPr>
        <w:t>энергопринимающих</w:t>
      </w:r>
      <w:proofErr w:type="spellEnd"/>
      <w:r w:rsidRPr="004D1451">
        <w:rPr>
          <w:rFonts w:ascii="Courier New" w:eastAsiaTheme="minorEastAsia" w:hAnsi="Courier New" w:cs="Courier New"/>
          <w:b/>
          <w:bCs/>
          <w:color w:val="000000" w:themeColor="text1"/>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4D1451">
        <w:rPr>
          <w:rFonts w:ascii="Courier New" w:eastAsiaTheme="minorEastAsia" w:hAnsi="Courier New" w:cs="Courier New"/>
          <w:b/>
          <w:bCs/>
          <w:color w:val="000000" w:themeColor="text1"/>
          <w:lang w:eastAsia="ru-RU"/>
        </w:rPr>
        <w:t>энергопринимающих</w:t>
      </w:r>
      <w:proofErr w:type="spellEnd"/>
      <w:r w:rsidRPr="004D1451">
        <w:rPr>
          <w:rFonts w:ascii="Courier New" w:eastAsiaTheme="minorEastAsia" w:hAnsi="Courier New" w:cs="Courier New"/>
          <w:b/>
          <w:bCs/>
          <w:color w:val="000000" w:themeColor="text1"/>
          <w:lang w:eastAsia="ru-RU"/>
        </w:rPr>
        <w:t xml:space="preserve"> устройств)</w:t>
      </w:r>
      <w:proofErr w:type="gramEnd"/>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N _____________                                   "__" _________ 20___ г.</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(наименование сетевой организации, выдавшей технические условия)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(полное наименование заявителя - юридического лица;</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фамилия, имя, отчество заявителя - индивидуального предпринимателя)</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 Наименование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заявителя 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2. Наименование        и место    нахождения    объектов, в    целях</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gramStart"/>
      <w:r w:rsidRPr="004D1451">
        <w:rPr>
          <w:rFonts w:ascii="Courier New" w:eastAsiaTheme="minorEastAsia" w:hAnsi="Courier New" w:cs="Courier New"/>
          <w:color w:val="000000" w:themeColor="text1"/>
          <w:lang w:eastAsia="ru-RU"/>
        </w:rPr>
        <w:t>электроснабжения</w:t>
      </w:r>
      <w:proofErr w:type="gramEnd"/>
      <w:r w:rsidRPr="004D1451">
        <w:rPr>
          <w:rFonts w:ascii="Courier New" w:eastAsiaTheme="minorEastAsia" w:hAnsi="Courier New" w:cs="Courier New"/>
          <w:color w:val="000000" w:themeColor="text1"/>
          <w:lang w:eastAsia="ru-RU"/>
        </w:rPr>
        <w:t xml:space="preserve"> которых   осуществляется технологическое   присоединение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заявителя, 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3. Максимальная мощность присоединяемых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заявителя составляет ______________________________________________ (кВт)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 xml:space="preserve">(если </w:t>
      </w:r>
      <w:proofErr w:type="spellStart"/>
      <w:r w:rsidRPr="004D1451">
        <w:rPr>
          <w:rFonts w:ascii="Courier New" w:eastAsiaTheme="minorEastAsia" w:hAnsi="Courier New" w:cs="Courier New"/>
          <w:color w:val="000000" w:themeColor="text1"/>
          <w:lang w:eastAsia="ru-RU"/>
        </w:rPr>
        <w:t>энергопринимающее</w:t>
      </w:r>
      <w:proofErr w:type="spellEnd"/>
      <w:r w:rsidRPr="004D1451">
        <w:rPr>
          <w:rFonts w:ascii="Courier New" w:eastAsiaTheme="minorEastAsia" w:hAnsi="Courier New" w:cs="Courier New"/>
          <w:color w:val="000000" w:themeColor="text1"/>
          <w:lang w:eastAsia="ru-RU"/>
        </w:rPr>
        <w:t xml:space="preserve"> устройство вводится</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в эксплуатацию</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 этапам и очередям, указывается поэтапное распределение мощности)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4. Категория надежности 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5. Класс напряжения  электрических сетей, к которым   осуществляется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технологическое присоединение, ______________ (</w:t>
      </w:r>
      <w:proofErr w:type="spellStart"/>
      <w:r w:rsidRPr="004D1451">
        <w:rPr>
          <w:rFonts w:ascii="Courier New" w:eastAsiaTheme="minorEastAsia" w:hAnsi="Courier New" w:cs="Courier New"/>
          <w:color w:val="000000" w:themeColor="text1"/>
          <w:lang w:eastAsia="ru-RU"/>
        </w:rPr>
        <w:t>кВ</w:t>
      </w:r>
      <w:proofErr w:type="spellEnd"/>
      <w:r w:rsidRPr="004D1451">
        <w:rPr>
          <w:rFonts w:ascii="Courier New" w:eastAsiaTheme="minorEastAsia" w:hAnsi="Courier New" w:cs="Courier New"/>
          <w:color w:val="000000" w:themeColor="text1"/>
          <w:lang w:eastAsia="ru-RU"/>
        </w:rPr>
        <w:t>).</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6. Год ввода в эксплуатацию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заявителя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bookmarkStart w:id="16" w:name="sub_43017"/>
      <w:r w:rsidRPr="004D1451">
        <w:rPr>
          <w:rFonts w:ascii="Courier New" w:eastAsiaTheme="minorEastAsia" w:hAnsi="Courier New" w:cs="Courier New"/>
          <w:color w:val="000000" w:themeColor="text1"/>
          <w:lang w:eastAsia="ru-RU"/>
        </w:rPr>
        <w:t xml:space="preserve">     7. </w:t>
      </w:r>
      <w:proofErr w:type="gramStart"/>
      <w:r w:rsidRPr="004D1451">
        <w:rPr>
          <w:rFonts w:ascii="Courier New" w:eastAsiaTheme="minorEastAsia" w:hAnsi="Courier New" w:cs="Courier New"/>
          <w:color w:val="000000" w:themeColor="text1"/>
          <w:lang w:eastAsia="ru-RU"/>
        </w:rPr>
        <w:t>Точка   (точки) присоединения   (вводные        распределительные</w:t>
      </w:r>
      <w:proofErr w:type="gramEnd"/>
    </w:p>
    <w:bookmarkEnd w:id="16"/>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устройства,  линии  электропередачи, базовые подстанции,    генераторы) 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максимальная   мощность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по каждой точке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присоединения ____________________________________________________ (кВт).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8. Основной источник питания 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9. Резервный источник питания 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10. Сетевая организация осуществляет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(указываются требования к усилению существующей электрической сети</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в связи с присоединением новых мощностей</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(строительство новых линий электропередачи, подстанций, увеличение</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сечения проводов и кабелей,</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замена или увеличение мощности трансформаторов, расширение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распределительных устройств, модернизация оборудования,</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реконструкция объектов электросетевого хозяйства, установка устройств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регулирования напряжения </w:t>
      </w:r>
      <w:proofErr w:type="gramStart"/>
      <w:r w:rsidRPr="004D1451">
        <w:rPr>
          <w:rFonts w:ascii="Courier New" w:eastAsiaTheme="minorEastAsia" w:hAnsi="Courier New" w:cs="Courier New"/>
          <w:color w:val="000000" w:themeColor="text1"/>
          <w:lang w:eastAsia="ru-RU"/>
        </w:rPr>
        <w:t>для</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обеспечения надежности и качества электрической энергии, а также</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 договоренности Сторон иные обязанности по исполнению технических</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условий, </w:t>
      </w:r>
      <w:proofErr w:type="gramStart"/>
      <w:r w:rsidRPr="004D1451">
        <w:rPr>
          <w:rFonts w:ascii="Courier New" w:eastAsiaTheme="minorEastAsia" w:hAnsi="Courier New" w:cs="Courier New"/>
          <w:color w:val="000000" w:themeColor="text1"/>
          <w:lang w:eastAsia="ru-RU"/>
        </w:rPr>
        <w:t>предусмотренные</w:t>
      </w:r>
      <w:proofErr w:type="gramEnd"/>
      <w:r w:rsidRPr="004D1451">
        <w:rPr>
          <w:rFonts w:ascii="Courier New" w:eastAsiaTheme="minorEastAsia" w:hAnsi="Courier New" w:cs="Courier New"/>
          <w:color w:val="000000" w:themeColor="text1"/>
          <w:lang w:eastAsia="ru-RU"/>
        </w:rPr>
        <w:t xml:space="preserve"> </w:t>
      </w:r>
      <w:hyperlink w:anchor="sub_4" w:history="1">
        <w:r w:rsidRPr="004D1451">
          <w:rPr>
            <w:rFonts w:ascii="Courier New" w:eastAsiaTheme="minorEastAsia" w:hAnsi="Courier New" w:cs="Courier New"/>
            <w:color w:val="000000" w:themeColor="text1"/>
            <w:lang w:eastAsia="ru-RU"/>
          </w:rPr>
          <w:t>пунктом 25.1</w:t>
        </w:r>
      </w:hyperlink>
      <w:r w:rsidRPr="004D1451">
        <w:rPr>
          <w:rFonts w:ascii="Courier New" w:eastAsiaTheme="minorEastAsia" w:hAnsi="Courier New" w:cs="Courier New"/>
          <w:color w:val="000000" w:themeColor="text1"/>
          <w:lang w:eastAsia="ru-RU"/>
        </w:rPr>
        <w:t xml:space="preserve"> Правил технологического</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lastRenderedPageBreak/>
        <w:t xml:space="preserve">  присоединения </w:t>
      </w:r>
      <w:proofErr w:type="spellStart"/>
      <w:r w:rsidRPr="004D1451">
        <w:rPr>
          <w:rFonts w:ascii="Courier New" w:eastAsiaTheme="minorEastAsia" w:hAnsi="Courier New" w:cs="Courier New"/>
          <w:color w:val="000000" w:themeColor="text1"/>
          <w:lang w:eastAsia="ru-RU"/>
        </w:rPr>
        <w:t>энергопринимающих</w:t>
      </w:r>
      <w:proofErr w:type="spellEnd"/>
      <w:r w:rsidRPr="004D1451">
        <w:rPr>
          <w:rFonts w:ascii="Courier New" w:eastAsiaTheme="minorEastAsia" w:hAnsi="Courier New" w:cs="Courier New"/>
          <w:color w:val="000000" w:themeColor="text1"/>
          <w:lang w:eastAsia="ru-RU"/>
        </w:rPr>
        <w:t xml:space="preserve"> устройств потребителей </w:t>
      </w:r>
      <w:proofErr w:type="gramStart"/>
      <w:r w:rsidRPr="004D1451">
        <w:rPr>
          <w:rFonts w:ascii="Courier New" w:eastAsiaTheme="minorEastAsia" w:hAnsi="Courier New" w:cs="Courier New"/>
          <w:color w:val="000000" w:themeColor="text1"/>
          <w:lang w:eastAsia="ru-RU"/>
        </w:rPr>
        <w:t>электрической</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энергии, объектов по производству электрической энергии, а также объектов</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электросетевого хозяйства, </w:t>
      </w:r>
      <w:proofErr w:type="gramStart"/>
      <w:r w:rsidRPr="004D1451">
        <w:rPr>
          <w:rFonts w:ascii="Courier New" w:eastAsiaTheme="minorEastAsia" w:hAnsi="Courier New" w:cs="Courier New"/>
          <w:color w:val="000000" w:themeColor="text1"/>
          <w:lang w:eastAsia="ru-RU"/>
        </w:rPr>
        <w:t>принадлежащих</w:t>
      </w:r>
      <w:proofErr w:type="gramEnd"/>
      <w:r w:rsidRPr="004D1451">
        <w:rPr>
          <w:rFonts w:ascii="Courier New" w:eastAsiaTheme="minorEastAsia" w:hAnsi="Courier New" w:cs="Courier New"/>
          <w:color w:val="000000" w:themeColor="text1"/>
          <w:lang w:eastAsia="ru-RU"/>
        </w:rPr>
        <w:t xml:space="preserve"> сетевым организациям и иным</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лицам, к электрическим сетям)</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11. Заявитель осуществляет</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________________________________________________________________________.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12. Срок действия настоящих технических условий составляет 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год (года)   со    дня   заключения    договора    об    осуществлении</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технологического присоединения к электрическим сетям.</w:t>
      </w:r>
    </w:p>
    <w:p w:rsidR="00B6717A" w:rsidRPr="004D1451" w:rsidRDefault="00B6717A" w:rsidP="00B6717A">
      <w:pPr>
        <w:widowControl w:val="0"/>
        <w:autoSpaceDE w:val="0"/>
        <w:autoSpaceDN w:val="0"/>
        <w:adjustRightInd w:val="0"/>
        <w:spacing w:after="0" w:line="240" w:lineRule="auto"/>
        <w:ind w:firstLine="720"/>
        <w:jc w:val="both"/>
        <w:rPr>
          <w:rFonts w:ascii="Courier New" w:eastAsiaTheme="minorEastAsia" w:hAnsi="Courier New" w:cs="Courier New"/>
          <w:color w:val="000000" w:themeColor="text1"/>
          <w:lang w:eastAsia="ru-RU"/>
        </w:rPr>
      </w:pP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(подпись)</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(должность, фамилия, имя, отчество лица,</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__________________________________________</w:t>
      </w:r>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w:t>
      </w:r>
      <w:proofErr w:type="gramStart"/>
      <w:r w:rsidRPr="004D1451">
        <w:rPr>
          <w:rFonts w:ascii="Courier New" w:eastAsiaTheme="minorEastAsia" w:hAnsi="Courier New" w:cs="Courier New"/>
          <w:color w:val="000000" w:themeColor="text1"/>
          <w:lang w:eastAsia="ru-RU"/>
        </w:rPr>
        <w:t>действующего от имени сетевой организации)</w:t>
      </w:r>
      <w:proofErr w:type="gramEnd"/>
    </w:p>
    <w:p w:rsidR="00B6717A" w:rsidRPr="004D1451" w:rsidRDefault="00B6717A" w:rsidP="00B6717A">
      <w:pPr>
        <w:widowControl w:val="0"/>
        <w:autoSpaceDE w:val="0"/>
        <w:autoSpaceDN w:val="0"/>
        <w:adjustRightInd w:val="0"/>
        <w:spacing w:after="0" w:line="240" w:lineRule="auto"/>
        <w:rPr>
          <w:rFonts w:ascii="Courier New" w:eastAsiaTheme="minorEastAsia" w:hAnsi="Courier New" w:cs="Courier New"/>
          <w:color w:val="000000" w:themeColor="text1"/>
          <w:lang w:eastAsia="ru-RU"/>
        </w:rPr>
      </w:pPr>
      <w:r w:rsidRPr="004D1451">
        <w:rPr>
          <w:rFonts w:ascii="Courier New" w:eastAsiaTheme="minorEastAsia" w:hAnsi="Courier New" w:cs="Courier New"/>
          <w:color w:val="000000" w:themeColor="text1"/>
          <w:lang w:eastAsia="ru-RU"/>
        </w:rPr>
        <w:t xml:space="preserve">                                     "___" ___________ 20___ г.</w:t>
      </w:r>
    </w:p>
    <w:sectPr w:rsidR="00B6717A" w:rsidRPr="004D1451" w:rsidSect="00B6717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7A"/>
    <w:rsid w:val="003A2B8D"/>
    <w:rsid w:val="004D1451"/>
    <w:rsid w:val="005604B3"/>
    <w:rsid w:val="00B6717A"/>
    <w:rsid w:val="00E10509"/>
    <w:rsid w:val="00F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A2B8D"/>
    <w:rPr>
      <w:color w:val="106BBE"/>
    </w:rPr>
  </w:style>
  <w:style w:type="character" w:customStyle="1" w:styleId="a4">
    <w:name w:val="Сравнение редакций. Добавленный фрагмент"/>
    <w:uiPriority w:val="99"/>
    <w:rsid w:val="003A2B8D"/>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A2B8D"/>
    <w:rPr>
      <w:color w:val="106BBE"/>
    </w:rPr>
  </w:style>
  <w:style w:type="character" w:customStyle="1" w:styleId="a4">
    <w:name w:val="Сравнение редакций. Добавленный фрагмент"/>
    <w:uiPriority w:val="99"/>
    <w:rsid w:val="003A2B8D"/>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64072.1025" TargetMode="External"/><Relationship Id="rId5" Type="http://schemas.openxmlformats.org/officeDocument/2006/relationships/hyperlink" Target="garantF1://10064072.102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3183</Words>
  <Characters>18145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Прокопец Людмила Николаевна</dc:creator>
  <cp:lastModifiedBy>Лиманова</cp:lastModifiedBy>
  <cp:revision>4</cp:revision>
  <dcterms:created xsi:type="dcterms:W3CDTF">2018-07-10T04:10:00Z</dcterms:created>
  <dcterms:modified xsi:type="dcterms:W3CDTF">2018-07-10T05:02:00Z</dcterms:modified>
</cp:coreProperties>
</file>