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5C31F2">
        <w:rPr>
          <w:rFonts w:ascii="Times New Roman" w:eastAsiaTheme="minorEastAsia" w:hAnsi="Times New Roman" w:cs="Times New Roman"/>
          <w:b/>
          <w:bCs/>
          <w:color w:val="000000" w:themeColor="text1"/>
          <w:lang w:eastAsia="ru-RU"/>
        </w:rPr>
        <w:t>Типовой договор</w:t>
      </w:r>
      <w:r w:rsidRPr="005C31F2">
        <w:rPr>
          <w:rFonts w:ascii="Times New Roman" w:eastAsiaTheme="minorEastAsia" w:hAnsi="Times New Roman" w:cs="Times New Roman"/>
          <w:b/>
          <w:bCs/>
          <w:color w:val="000000" w:themeColor="text1"/>
          <w:lang w:eastAsia="ru-RU"/>
        </w:rPr>
        <w:br/>
        <w:t>об осуществлении технологического присоединения к электрическим сетям</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5C31F2">
        <w:rPr>
          <w:rFonts w:ascii="Times New Roman" w:eastAsiaTheme="minorEastAsia" w:hAnsi="Times New Roman" w:cs="Times New Roman"/>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5C31F2">
        <w:rPr>
          <w:rFonts w:ascii="Times New Roman" w:eastAsiaTheme="minorEastAsia" w:hAnsi="Times New Roman" w:cs="Times New Roman"/>
          <w:b/>
          <w:bCs/>
          <w:color w:val="000000" w:themeColor="text1"/>
          <w:lang w:eastAsia="ru-RU"/>
        </w:rPr>
        <w:t>энергопринимающих</w:t>
      </w:r>
      <w:proofErr w:type="spellEnd"/>
      <w:r w:rsidRPr="005C31F2">
        <w:rPr>
          <w:rFonts w:ascii="Times New Roman" w:eastAsiaTheme="minorEastAsia" w:hAnsi="Times New Roman" w:cs="Times New Roman"/>
          <w:b/>
          <w:bCs/>
          <w:color w:val="000000" w:themeColor="text1"/>
          <w:lang w:eastAsia="ru-RU"/>
        </w:rPr>
        <w:t xml:space="preserve"> устройств, максимальная мощность которых свыше 150 кВт и менее 670 кВт </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_</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___________________________                  "___" __________ 20__ г.</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(место заключения </w:t>
      </w:r>
      <w:proofErr w:type="gramStart"/>
      <w:r w:rsidRPr="005C31F2">
        <w:rPr>
          <w:rFonts w:ascii="Times New Roman" w:eastAsiaTheme="minorEastAsia" w:hAnsi="Times New Roman" w:cs="Times New Roman"/>
          <w:color w:val="000000" w:themeColor="text1"/>
          <w:lang w:eastAsia="ru-RU"/>
        </w:rPr>
        <w:t xml:space="preserve">договора)   </w:t>
      </w:r>
      <w:proofErr w:type="gramEnd"/>
      <w:r w:rsidRPr="005C31F2">
        <w:rPr>
          <w:rFonts w:ascii="Times New Roman" w:eastAsiaTheme="minorEastAsia" w:hAnsi="Times New Roman" w:cs="Times New Roman"/>
          <w:color w:val="000000" w:themeColor="text1"/>
          <w:lang w:eastAsia="ru-RU"/>
        </w:rPr>
        <w:t xml:space="preserve">               (дата заключения договора)</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__________________________________________________________</w:t>
      </w:r>
      <w:r w:rsidR="00AC667C">
        <w:rPr>
          <w:rFonts w:ascii="Times New Roman" w:eastAsiaTheme="minorEastAsia" w:hAnsi="Times New Roman" w:cs="Times New Roman"/>
          <w:color w:val="000000" w:themeColor="text1"/>
          <w:lang w:eastAsia="ru-RU"/>
        </w:rPr>
        <w:t>___________________________</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(наименование сетевой организации)</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именуемая в дальнейшем сетевой организацией, в лице ______</w:t>
      </w:r>
      <w:r w:rsidR="00AC667C">
        <w:rPr>
          <w:rFonts w:ascii="Times New Roman" w:eastAsiaTheme="minorEastAsia" w:hAnsi="Times New Roman" w:cs="Times New Roman"/>
          <w:color w:val="000000" w:themeColor="text1"/>
          <w:lang w:eastAsia="ru-RU"/>
        </w:rPr>
        <w:t>_______________________</w:t>
      </w:r>
      <w:r w:rsidRPr="005C31F2">
        <w:rPr>
          <w:rFonts w:ascii="Times New Roman" w:eastAsiaTheme="minorEastAsia" w:hAnsi="Times New Roman" w:cs="Times New Roman"/>
          <w:color w:val="000000" w:themeColor="text1"/>
          <w:lang w:eastAsia="ru-RU"/>
        </w:rPr>
        <w:t>_______,</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w:t>
      </w:r>
      <w:r w:rsidR="00AC667C">
        <w:rPr>
          <w:rFonts w:ascii="Times New Roman" w:eastAsiaTheme="minorEastAsia" w:hAnsi="Times New Roman" w:cs="Times New Roman"/>
          <w:color w:val="000000" w:themeColor="text1"/>
          <w:lang w:eastAsia="ru-RU"/>
        </w:rPr>
        <w:t xml:space="preserve">                                                                 </w:t>
      </w:r>
      <w:r w:rsidRPr="005C31F2">
        <w:rPr>
          <w:rFonts w:ascii="Times New Roman" w:eastAsiaTheme="minorEastAsia" w:hAnsi="Times New Roman" w:cs="Times New Roman"/>
          <w:color w:val="000000" w:themeColor="text1"/>
          <w:lang w:eastAsia="ru-RU"/>
        </w:rPr>
        <w:t xml:space="preserve">    (должность, фамилия, имя, отчество)</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действующего на основании </w:t>
      </w:r>
      <w:r w:rsidR="00AC667C">
        <w:rPr>
          <w:rFonts w:ascii="Times New Roman" w:eastAsiaTheme="minorEastAsia" w:hAnsi="Times New Roman" w:cs="Times New Roman"/>
          <w:color w:val="000000" w:themeColor="text1"/>
          <w:lang w:eastAsia="ru-RU"/>
        </w:rPr>
        <w:t>_________________</w:t>
      </w:r>
      <w:r w:rsidRPr="005C31F2">
        <w:rPr>
          <w:rFonts w:ascii="Times New Roman" w:eastAsiaTheme="minorEastAsia" w:hAnsi="Times New Roman" w:cs="Times New Roman"/>
          <w:color w:val="000000" w:themeColor="text1"/>
          <w:lang w:eastAsia="ru-RU"/>
        </w:rPr>
        <w:t>__________________________________________,</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(наименование и реквизиты документа)</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с одной стороны, и __________________________________________________________________________</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(полное наименование юридического лица, номер записи в Едином государственном</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реестре юридических лиц с указанием фамилии, имени, отчества лица,</w:t>
      </w:r>
    </w:p>
    <w:p w:rsidR="005C31F2" w:rsidRPr="005C31F2" w:rsidRDefault="005C31F2" w:rsidP="005C31F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действующего от имени этого юридического лица,</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_____________________________________________________________________________________</w:t>
      </w:r>
    </w:p>
    <w:p w:rsidR="00AC667C" w:rsidRDefault="00AC667C" w:rsidP="00AC667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lang w:eastAsia="ru-RU"/>
        </w:rPr>
      </w:pPr>
      <w:r>
        <w:rPr>
          <w:rFonts w:ascii="Times New Roman" w:eastAsiaTheme="minorEastAsia" w:hAnsi="Times New Roman" w:cs="Times New Roman"/>
          <w:color w:val="000000" w:themeColor="text1"/>
          <w:lang w:eastAsia="ru-RU"/>
        </w:rPr>
        <w:t>(</w:t>
      </w:r>
      <w:r w:rsidR="005C31F2" w:rsidRPr="005C31F2">
        <w:rPr>
          <w:rFonts w:ascii="Times New Roman" w:eastAsiaTheme="minorEastAsia" w:hAnsi="Times New Roman" w:cs="Times New Roman"/>
          <w:color w:val="000000" w:themeColor="text1"/>
          <w:lang w:eastAsia="ru-RU"/>
        </w:rPr>
        <w:t>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w:t>
      </w:r>
      <w:r>
        <w:rPr>
          <w:rFonts w:ascii="Times New Roman" w:eastAsiaTheme="minorEastAsia" w:hAnsi="Times New Roman" w:cs="Times New Roman"/>
          <w:color w:val="000000" w:themeColor="text1"/>
          <w:lang w:eastAsia="ru-RU"/>
        </w:rPr>
        <w:t xml:space="preserve"> </w:t>
      </w:r>
      <w:r w:rsidR="005C31F2" w:rsidRPr="005C31F2">
        <w:rPr>
          <w:rFonts w:ascii="Times New Roman" w:eastAsiaTheme="minorEastAsia" w:hAnsi="Times New Roman" w:cs="Times New Roman"/>
          <w:color w:val="000000" w:themeColor="text1"/>
          <w:lang w:eastAsia="ru-RU"/>
        </w:rPr>
        <w:t>реестре индивидуальных предпринимателей и дата ее внесения в реестр)</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именуемый в дальнейшем </w:t>
      </w:r>
      <w:proofErr w:type="gramStart"/>
      <w:r w:rsidRPr="005C31F2">
        <w:rPr>
          <w:rFonts w:ascii="Times New Roman" w:eastAsiaTheme="minorEastAsia" w:hAnsi="Times New Roman" w:cs="Times New Roman"/>
          <w:color w:val="000000" w:themeColor="text1"/>
          <w:lang w:eastAsia="ru-RU"/>
        </w:rPr>
        <w:t>заявителем,  с</w:t>
      </w:r>
      <w:proofErr w:type="gramEnd"/>
      <w:r w:rsidRPr="005C31F2">
        <w:rPr>
          <w:rFonts w:ascii="Times New Roman" w:eastAsiaTheme="minorEastAsia" w:hAnsi="Times New Roman" w:cs="Times New Roman"/>
          <w:color w:val="000000" w:themeColor="text1"/>
          <w:lang w:eastAsia="ru-RU"/>
        </w:rPr>
        <w:t xml:space="preserve"> другой стороны, вместе именуемые</w:t>
      </w:r>
      <w:r w:rsidR="00AC667C">
        <w:rPr>
          <w:rFonts w:ascii="Times New Roman" w:eastAsiaTheme="minorEastAsia" w:hAnsi="Times New Roman" w:cs="Times New Roman"/>
          <w:color w:val="000000" w:themeColor="text1"/>
          <w:lang w:eastAsia="ru-RU"/>
        </w:rPr>
        <w:t xml:space="preserve"> </w:t>
      </w:r>
      <w:bookmarkStart w:id="0" w:name="_GoBack"/>
      <w:bookmarkEnd w:id="0"/>
      <w:r w:rsidRPr="005C31F2">
        <w:rPr>
          <w:rFonts w:ascii="Times New Roman" w:eastAsiaTheme="minorEastAsia" w:hAnsi="Times New Roman" w:cs="Times New Roman"/>
          <w:color w:val="000000" w:themeColor="text1"/>
          <w:lang w:eastAsia="ru-RU"/>
        </w:rPr>
        <w:t>Сторонами, заключили настоящий договор о нижеследующем:</w:t>
      </w:r>
    </w:p>
    <w:p w:rsidR="005C31F2" w:rsidRPr="005C31F2" w:rsidRDefault="005C31F2" w:rsidP="005C31F2">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5C31F2">
        <w:rPr>
          <w:rFonts w:ascii="Times New Roman" w:eastAsiaTheme="minorEastAsia" w:hAnsi="Times New Roman" w:cs="Times New Roman"/>
          <w:b/>
          <w:bCs/>
          <w:color w:val="000000" w:themeColor="text1"/>
          <w:lang w:eastAsia="ru-RU"/>
        </w:rPr>
        <w:t>I. Предмет договора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1. По настоящему договору сетевая    организация принимает   на себя обязательства     по    осуществлению    технологического   присоединения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заявителя</w:t>
      </w:r>
      <w:proofErr w:type="gramStart"/>
      <w:r w:rsidRPr="005C31F2">
        <w:rPr>
          <w:rFonts w:ascii="Times New Roman" w:eastAsiaTheme="minorEastAsia" w:hAnsi="Times New Roman" w:cs="Times New Roman"/>
          <w:color w:val="000000" w:themeColor="text1"/>
          <w:lang w:eastAsia="ru-RU"/>
        </w:rPr>
        <w:t xml:space="preserve">   (</w:t>
      </w:r>
      <w:proofErr w:type="gramEnd"/>
      <w:r w:rsidRPr="005C31F2">
        <w:rPr>
          <w:rFonts w:ascii="Times New Roman" w:eastAsiaTheme="minorEastAsia" w:hAnsi="Times New Roman" w:cs="Times New Roman"/>
          <w:color w:val="000000" w:themeColor="text1"/>
          <w:lang w:eastAsia="ru-RU"/>
        </w:rPr>
        <w:t>далее -     технологическое присоединение) ______________________________________________,</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(наименование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в том числе по обеспечению готовности объектов </w:t>
      </w:r>
      <w:proofErr w:type="gramStart"/>
      <w:r w:rsidRPr="005C31F2">
        <w:rPr>
          <w:rFonts w:ascii="Times New Roman" w:eastAsiaTheme="minorEastAsia" w:hAnsi="Times New Roman" w:cs="Times New Roman"/>
          <w:color w:val="000000" w:themeColor="text1"/>
          <w:lang w:eastAsia="ru-RU"/>
        </w:rPr>
        <w:t>электросетевого  хозяйства</w:t>
      </w:r>
      <w:proofErr w:type="gramEnd"/>
      <w:r w:rsidRPr="005C31F2">
        <w:rPr>
          <w:rFonts w:ascii="Times New Roman" w:eastAsiaTheme="minorEastAsia" w:hAnsi="Times New Roman" w:cs="Times New Roman"/>
          <w:color w:val="000000" w:themeColor="text1"/>
          <w:lang w:eastAsia="ru-RU"/>
        </w:rPr>
        <w:t xml:space="preserve"> (включая их проектирование, строительство, реконструкцию) к присоединению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объектов электроэнергетики), с учетом следующих характеристик:</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максимальная мощность присоединяемых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устройств______ (кВт);</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категория надежности _______;</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класс напряжения   электрических </w:t>
      </w:r>
      <w:proofErr w:type="gramStart"/>
      <w:r w:rsidRPr="005C31F2">
        <w:rPr>
          <w:rFonts w:ascii="Times New Roman" w:eastAsiaTheme="minorEastAsia" w:hAnsi="Times New Roman" w:cs="Times New Roman"/>
          <w:color w:val="000000" w:themeColor="text1"/>
          <w:lang w:eastAsia="ru-RU"/>
        </w:rPr>
        <w:t xml:space="preserve">сетей,   </w:t>
      </w:r>
      <w:proofErr w:type="gramEnd"/>
      <w:r w:rsidRPr="005C31F2">
        <w:rPr>
          <w:rFonts w:ascii="Times New Roman" w:eastAsiaTheme="minorEastAsia" w:hAnsi="Times New Roman" w:cs="Times New Roman"/>
          <w:color w:val="000000" w:themeColor="text1"/>
          <w:lang w:eastAsia="ru-RU"/>
        </w:rPr>
        <w:t xml:space="preserve"> к которым  осуществляется технологическое присоединение _____ (</w:t>
      </w:r>
      <w:proofErr w:type="spellStart"/>
      <w:r w:rsidRPr="005C31F2">
        <w:rPr>
          <w:rFonts w:ascii="Times New Roman" w:eastAsiaTheme="minorEastAsia" w:hAnsi="Times New Roman" w:cs="Times New Roman"/>
          <w:color w:val="000000" w:themeColor="text1"/>
          <w:lang w:eastAsia="ru-RU"/>
        </w:rPr>
        <w:t>кВ</w:t>
      </w:r>
      <w:proofErr w:type="spellEnd"/>
      <w:r w:rsidRPr="005C31F2">
        <w:rPr>
          <w:rFonts w:ascii="Times New Roman" w:eastAsiaTheme="minorEastAsia" w:hAnsi="Times New Roman" w:cs="Times New Roman"/>
          <w:color w:val="000000" w:themeColor="text1"/>
          <w:lang w:eastAsia="ru-RU"/>
        </w:rPr>
        <w:t>);</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максимальная     мощность   ранее присоединенных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___________ кВт.</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Заявитель    </w:t>
      </w:r>
      <w:proofErr w:type="gramStart"/>
      <w:r w:rsidRPr="005C31F2">
        <w:rPr>
          <w:rFonts w:ascii="Times New Roman" w:eastAsiaTheme="minorEastAsia" w:hAnsi="Times New Roman" w:cs="Times New Roman"/>
          <w:color w:val="000000" w:themeColor="text1"/>
          <w:lang w:eastAsia="ru-RU"/>
        </w:rPr>
        <w:t>обязуется  оплатить</w:t>
      </w:r>
      <w:proofErr w:type="gramEnd"/>
      <w:r w:rsidRPr="005C31F2">
        <w:rPr>
          <w:rFonts w:ascii="Times New Roman" w:eastAsiaTheme="minorEastAsia" w:hAnsi="Times New Roman" w:cs="Times New Roman"/>
          <w:color w:val="000000" w:themeColor="text1"/>
          <w:lang w:eastAsia="ru-RU"/>
        </w:rPr>
        <w:t xml:space="preserve">    расходы    на    технологическое присоединение соответствии с условиями настоящего договора.</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2. Технологическое присоединение необходимо для электроснабжения</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_____________________________________________________________________________________</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(наименование объектов заявителя)</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расположенных (которые будут располагаться) ____________________________________________</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(место нахождения объектов заявителя)</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lastRenderedPageBreak/>
        <w:t xml:space="preserve">     3. Точка (точки) присоединения указана в технических условиях    для</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w:t>
      </w:r>
      <w:proofErr w:type="gramStart"/>
      <w:r w:rsidRPr="005C31F2">
        <w:rPr>
          <w:rFonts w:ascii="Times New Roman" w:eastAsiaTheme="minorEastAsia" w:hAnsi="Times New Roman" w:cs="Times New Roman"/>
          <w:color w:val="000000" w:themeColor="text1"/>
          <w:lang w:eastAsia="ru-RU"/>
        </w:rPr>
        <w:t>располагаться)  присоединяемые</w:t>
      </w:r>
      <w:proofErr w:type="gramEnd"/>
      <w:r w:rsidRPr="005C31F2">
        <w:rPr>
          <w:rFonts w:ascii="Times New Roman" w:eastAsiaTheme="minorEastAsia" w:hAnsi="Times New Roman" w:cs="Times New Roman"/>
          <w:color w:val="000000" w:themeColor="text1"/>
          <w:lang w:eastAsia="ru-RU"/>
        </w:rPr>
        <w:t xml:space="preserve"> объекты заявителя.</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4. Технические условия   являются   неотъемлемой частью   настоящего договора и приведены в </w:t>
      </w:r>
      <w:hyperlink w:anchor="sub_41010" w:history="1">
        <w:r w:rsidRPr="005C31F2">
          <w:rPr>
            <w:rFonts w:ascii="Times New Roman" w:eastAsiaTheme="minorEastAsia" w:hAnsi="Times New Roman" w:cs="Times New Roman"/>
            <w:color w:val="000000" w:themeColor="text1"/>
            <w:lang w:eastAsia="ru-RU"/>
          </w:rPr>
          <w:t>приложении</w:t>
        </w:r>
      </w:hyperlink>
      <w:r w:rsidRPr="005C31F2">
        <w:rPr>
          <w:rFonts w:ascii="Times New Roman" w:eastAsiaTheme="minorEastAsia" w:hAnsi="Times New Roman" w:cs="Times New Roman"/>
          <w:color w:val="000000" w:themeColor="text1"/>
          <w:lang w:eastAsia="ru-RU"/>
        </w:rPr>
        <w:t>.</w:t>
      </w:r>
    </w:p>
    <w:p w:rsidR="005C31F2" w:rsidRPr="005C31F2" w:rsidRDefault="005C31F2" w:rsidP="005C31F2">
      <w:pPr>
        <w:widowControl w:val="0"/>
        <w:autoSpaceDE w:val="0"/>
        <w:autoSpaceDN w:val="0"/>
        <w:adjustRightInd w:val="0"/>
        <w:spacing w:after="0" w:line="240" w:lineRule="auto"/>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5. Срок действия технических условий составляет ________ год (года)</w:t>
      </w:r>
      <w:r w:rsidRPr="005C31F2" w:rsidDel="009C4DFC">
        <w:rPr>
          <w:rFonts w:ascii="Times New Roman" w:eastAsiaTheme="minorEastAsia" w:hAnsi="Times New Roman" w:cs="Times New Roman"/>
          <w:color w:val="000000" w:themeColor="text1"/>
          <w:lang w:eastAsia="ru-RU"/>
        </w:rPr>
        <w:t xml:space="preserve"> </w:t>
      </w:r>
      <w:r w:rsidRPr="005C31F2">
        <w:rPr>
          <w:rFonts w:ascii="Times New Roman" w:eastAsiaTheme="minorEastAsia" w:hAnsi="Times New Roman" w:cs="Times New Roman"/>
          <w:color w:val="000000" w:themeColor="text1"/>
          <w:lang w:eastAsia="ru-RU"/>
        </w:rPr>
        <w:t>со дня заключения настоящего договора.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 w:name="sub_44200"/>
      <w:r w:rsidRPr="005C31F2">
        <w:rPr>
          <w:rFonts w:ascii="Times New Roman" w:eastAsiaTheme="minorEastAsia" w:hAnsi="Times New Roman" w:cs="Times New Roman"/>
          <w:b/>
          <w:bCs/>
          <w:color w:val="000000" w:themeColor="text1"/>
          <w:lang w:eastAsia="ru-RU"/>
        </w:rPr>
        <w:t>II. Обязанности Сторон</w:t>
      </w:r>
    </w:p>
    <w:bookmarkEnd w:id="1"/>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6. Сетевая организация обязуется:</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C31F2">
        <w:rPr>
          <w:rFonts w:ascii="Times New Roman" w:eastAsiaTheme="minorEastAsia" w:hAnsi="Times New Roman" w:cs="Times New Roman"/>
          <w:color w:val="000000" w:themeColor="text1"/>
          <w:lang w:eastAsia="ru-RU"/>
        </w:rPr>
        <w:t>энергопринимающие</w:t>
      </w:r>
      <w:proofErr w:type="spellEnd"/>
      <w:r w:rsidRPr="005C31F2">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2" w:name="sub_440064"/>
      <w:r w:rsidRPr="005C31F2">
        <w:rPr>
          <w:rFonts w:ascii="Times New Roman" w:eastAsiaTheme="minorEastAsia" w:hAnsi="Times New Roman" w:cs="Times New Roman"/>
          <w:color w:val="000000" w:themeColor="text1"/>
          <w:lang w:eastAsia="ru-RU"/>
        </w:rPr>
        <w:t xml:space="preserve">принять участие в осмотре (обследовании) присоединяемых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заявителя должностным лицом </w:t>
      </w:r>
      <w:hyperlink r:id="rId4" w:history="1">
        <w:r w:rsidRPr="005C31F2">
          <w:rPr>
            <w:rFonts w:ascii="Times New Roman" w:eastAsiaTheme="minorEastAsia" w:hAnsi="Times New Roman" w:cs="Times New Roman"/>
            <w:color w:val="000000" w:themeColor="text1"/>
            <w:lang w:eastAsia="ru-RU"/>
          </w:rPr>
          <w:t>федерального органа</w:t>
        </w:r>
      </w:hyperlink>
      <w:r w:rsidRPr="005C31F2">
        <w:rPr>
          <w:rFonts w:ascii="Times New Roman" w:eastAsiaTheme="minorEastAsia" w:hAnsi="Times New Roman" w:cs="Times New Roman"/>
          <w:color w:val="000000" w:themeColor="text1"/>
          <w:lang w:eastAsia="ru-RU"/>
        </w:rPr>
        <w:t xml:space="preserve"> исполнительной власти по технологическому надзору;</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3" w:name="sub_440065"/>
      <w:bookmarkEnd w:id="2"/>
      <w:r w:rsidRPr="005C31F2">
        <w:rPr>
          <w:rFonts w:ascii="Times New Roman" w:eastAsiaTheme="minorEastAsia" w:hAnsi="Times New Roman" w:cs="Times New Roman"/>
          <w:color w:val="000000" w:themeColor="text1"/>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5C31F2">
          <w:rPr>
            <w:rFonts w:ascii="Times New Roman" w:eastAsiaTheme="minorEastAsia" w:hAnsi="Times New Roman" w:cs="Times New Roman"/>
            <w:color w:val="000000" w:themeColor="text1"/>
            <w:lang w:eastAsia="ru-RU"/>
          </w:rPr>
          <w:t>пунктом 5</w:t>
        </w:r>
      </w:hyperlink>
      <w:r w:rsidRPr="005C31F2">
        <w:rPr>
          <w:rFonts w:ascii="Times New Roman" w:eastAsiaTheme="minorEastAsia" w:hAnsi="Times New Roman" w:cs="Times New Roman"/>
          <w:color w:val="000000" w:themeColor="text1"/>
          <w:lang w:eastAsia="ru-RU"/>
        </w:rPr>
        <w:t xml:space="preserve"> настоящего договора, осуществить фактическое присоединение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bookmarkEnd w:id="3"/>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4" w:name="sub_44008"/>
      <w:r w:rsidRPr="005C31F2">
        <w:rPr>
          <w:rFonts w:ascii="Times New Roman" w:eastAsiaTheme="minorEastAsia" w:hAnsi="Times New Roman" w:cs="Times New Roman"/>
          <w:color w:val="000000" w:themeColor="text1"/>
          <w:lang w:eastAsia="ru-RU"/>
        </w:rPr>
        <w:t>8. Заявитель обязуется:</w:t>
      </w:r>
    </w:p>
    <w:bookmarkEnd w:id="4"/>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C31F2">
        <w:rPr>
          <w:rFonts w:ascii="Times New Roman" w:eastAsiaTheme="minorEastAsia" w:hAnsi="Times New Roman" w:cs="Times New Roman"/>
          <w:color w:val="000000" w:themeColor="text1"/>
          <w:lang w:eastAsia="ru-RU"/>
        </w:rPr>
        <w:t>энергопринимающие</w:t>
      </w:r>
      <w:proofErr w:type="spellEnd"/>
      <w:r w:rsidRPr="005C31F2">
        <w:rPr>
          <w:rFonts w:ascii="Times New Roman" w:eastAsiaTheme="minorEastAsia" w:hAnsi="Times New Roman" w:cs="Times New Roman"/>
          <w:color w:val="000000" w:themeColor="text1"/>
          <w:lang w:eastAsia="ru-RU"/>
        </w:rPr>
        <w:t xml:space="preserve"> устройства заявителя, указанные в технических условиях;</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5" w:name="sub_440084"/>
      <w:r w:rsidRPr="005C31F2">
        <w:rPr>
          <w:rFonts w:ascii="Times New Roman" w:eastAsiaTheme="minorEastAsia" w:hAnsi="Times New Roman" w:cs="Times New Roman"/>
          <w:color w:val="000000" w:themeColor="text1"/>
          <w:lang w:eastAsia="ru-RU"/>
        </w:rPr>
        <w:t xml:space="preserve">принять участие в осмотре (обследовании) присоединяемых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должностным лицом федерального органа исполнительной власти по технологическому надзору;</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6" w:name="sub_440085"/>
      <w:bookmarkEnd w:id="5"/>
      <w:r w:rsidRPr="005C31F2">
        <w:rPr>
          <w:rFonts w:ascii="Times New Roman" w:eastAsiaTheme="minorEastAsia" w:hAnsi="Times New Roman" w:cs="Times New Roman"/>
          <w:color w:val="000000" w:themeColor="text1"/>
          <w:lang w:eastAsia="ru-RU"/>
        </w:rPr>
        <w:t xml:space="preserve">получить разрешение уполномоченного </w:t>
      </w:r>
      <w:hyperlink r:id="rId5" w:history="1">
        <w:r w:rsidRPr="005C31F2">
          <w:rPr>
            <w:rFonts w:ascii="Times New Roman" w:eastAsiaTheme="minorEastAsia" w:hAnsi="Times New Roman" w:cs="Times New Roman"/>
            <w:color w:val="000000" w:themeColor="text1"/>
            <w:lang w:eastAsia="ru-RU"/>
          </w:rPr>
          <w:t>федерального органа</w:t>
        </w:r>
      </w:hyperlink>
      <w:r w:rsidRPr="005C31F2">
        <w:rPr>
          <w:rFonts w:ascii="Times New Roman" w:eastAsiaTheme="minorEastAsia" w:hAnsi="Times New Roman" w:cs="Times New Roman"/>
          <w:color w:val="000000" w:themeColor="text1"/>
          <w:lang w:eastAsia="ru-RU"/>
        </w:rPr>
        <w:t xml:space="preserve"> исполнительной власти по технологическому надзору на допуск в эксплуатацию присоединяемых объектов;</w:t>
      </w:r>
    </w:p>
    <w:bookmarkEnd w:id="6"/>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после осуществления сетевой организацией фактического присоединения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надлежащим образом исполнять указанные в </w:t>
      </w:r>
      <w:hyperlink w:anchor="sub_44300" w:history="1">
        <w:r w:rsidRPr="005C31F2">
          <w:rPr>
            <w:rFonts w:ascii="Times New Roman" w:eastAsiaTheme="minorEastAsia" w:hAnsi="Times New Roman" w:cs="Times New Roman"/>
            <w:color w:val="000000" w:themeColor="text1"/>
            <w:lang w:eastAsia="ru-RU"/>
          </w:rPr>
          <w:t>разделе III</w:t>
        </w:r>
      </w:hyperlink>
      <w:r w:rsidRPr="005C31F2">
        <w:rPr>
          <w:rFonts w:ascii="Times New Roman" w:eastAsiaTheme="minorEastAsia" w:hAnsi="Times New Roman" w:cs="Times New Roman"/>
          <w:color w:val="000000" w:themeColor="text1"/>
          <w:lang w:eastAsia="ru-RU"/>
        </w:rPr>
        <w:t xml:space="preserve"> настоящего договора обязательства по оплате расходов на технологическое присоединение;</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уведомить сетевую организацию о направлении заявок в иные сетевые организации при </w:t>
      </w:r>
      <w:r w:rsidRPr="005C31F2">
        <w:rPr>
          <w:rFonts w:ascii="Times New Roman" w:eastAsiaTheme="minorEastAsia" w:hAnsi="Times New Roman" w:cs="Times New Roman"/>
          <w:color w:val="000000" w:themeColor="text1"/>
          <w:lang w:eastAsia="ru-RU"/>
        </w:rPr>
        <w:lastRenderedPageBreak/>
        <w:t xml:space="preserve">технологическом присоединении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7" w:name="sub_44300"/>
      <w:r w:rsidRPr="005C31F2">
        <w:rPr>
          <w:rFonts w:ascii="Times New Roman" w:eastAsiaTheme="minorEastAsia" w:hAnsi="Times New Roman" w:cs="Times New Roman"/>
          <w:b/>
          <w:bCs/>
          <w:color w:val="000000" w:themeColor="text1"/>
          <w:lang w:eastAsia="ru-RU"/>
        </w:rPr>
        <w:t>III. Плата за технологическое присоединение и порядок расчетов</w:t>
      </w:r>
    </w:p>
    <w:bookmarkEnd w:id="7"/>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10. Размер платы   за технологическое   присоединение определяется в</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соответствии с решением _________________________________________________</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(наименование органа исполнительной власти в области государственного регулирования тарифов)</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от ________________ N __________ и составляет __________ рублей _________</w:t>
      </w: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копеек, в том числе НДС _________ рублей _________ копеек.</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11. Внесение платы за технологическое присоединение осуществляется заявителем в следующем порядке:</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10 процентов платы за технологическое присоединение вносятся в течение 15 дней со дня заключения настоящего договора;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30 процентов платы за технологическое присоединение вносятся в течение 60 дней со дня заключения настоящего договора;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20 процентов платы за технологическое присоединение вносятся в течение 180 дней со дня заключения настоящего договора;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8" w:name="sub_443114"/>
      <w:r w:rsidRPr="005C31F2">
        <w:rPr>
          <w:rFonts w:ascii="Times New Roman" w:eastAsiaTheme="minorEastAsia" w:hAnsi="Times New Roman" w:cs="Times New Roman"/>
          <w:color w:val="000000" w:themeColor="text1"/>
          <w:lang w:eastAsia="ru-RU"/>
        </w:rPr>
        <w:t>30 процентов платы за технологическое присоединение вносятся в течение 15 дней со дня фактического присоединения;</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9" w:name="sub_443115"/>
      <w:bookmarkEnd w:id="8"/>
      <w:r w:rsidRPr="005C31F2">
        <w:rPr>
          <w:rFonts w:ascii="Times New Roman" w:eastAsiaTheme="minorEastAsia" w:hAnsi="Times New Roman" w:cs="Times New Roman"/>
          <w:color w:val="000000" w:themeColor="text1"/>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9"/>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0" w:name="sub_44400"/>
      <w:r w:rsidRPr="005C31F2">
        <w:rPr>
          <w:rFonts w:ascii="Times New Roman" w:eastAsiaTheme="minorEastAsia" w:hAnsi="Times New Roman" w:cs="Times New Roman"/>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10"/>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1" w:name="sub_44500"/>
      <w:r w:rsidRPr="005C31F2">
        <w:rPr>
          <w:rFonts w:ascii="Times New Roman" w:eastAsiaTheme="minorEastAsia" w:hAnsi="Times New Roman" w:cs="Times New Roman"/>
          <w:b/>
          <w:bCs/>
          <w:color w:val="000000" w:themeColor="text1"/>
          <w:lang w:eastAsia="ru-RU"/>
        </w:rPr>
        <w:t>V. Условия изменения, расторжения договора и ответственность Сторон</w:t>
      </w:r>
    </w:p>
    <w:bookmarkEnd w:id="11"/>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2" w:name="sub_44014"/>
      <w:r w:rsidRPr="005C31F2">
        <w:rPr>
          <w:rFonts w:ascii="Times New Roman" w:eastAsiaTheme="minorEastAsia" w:hAnsi="Times New Roman" w:cs="Times New Roman"/>
          <w:color w:val="000000" w:themeColor="text1"/>
          <w:lang w:eastAsia="ru-RU"/>
        </w:rPr>
        <w:t>14. Настоящий договор может быть изменен по письменному соглашению Сторон или в судебном порядке.</w:t>
      </w:r>
    </w:p>
    <w:bookmarkEnd w:id="12"/>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15. Настоящий договор может быть расторгнут по требованию одной из Сторон по основаниям, предусмотренным </w:t>
      </w:r>
      <w:hyperlink r:id="rId6" w:history="1">
        <w:r w:rsidRPr="005C31F2">
          <w:rPr>
            <w:rFonts w:ascii="Times New Roman" w:eastAsiaTheme="minorEastAsia" w:hAnsi="Times New Roman" w:cs="Times New Roman"/>
            <w:color w:val="000000" w:themeColor="text1"/>
            <w:lang w:eastAsia="ru-RU"/>
          </w:rPr>
          <w:t>Гражданским кодексом</w:t>
        </w:r>
      </w:hyperlink>
      <w:r w:rsidRPr="005C31F2">
        <w:rPr>
          <w:rFonts w:ascii="Times New Roman" w:eastAsiaTheme="minorEastAsia" w:hAnsi="Times New Roman" w:cs="Times New Roman"/>
          <w:color w:val="000000" w:themeColor="text1"/>
          <w:lang w:eastAsia="ru-RU"/>
        </w:rPr>
        <w:t xml:space="preserve"> Российской Федерации.</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3" w:name="sub_4016208"/>
      <w:r w:rsidRPr="005C31F2">
        <w:rPr>
          <w:rFonts w:ascii="Times New Roman" w:eastAsiaTheme="minorEastAsia" w:hAnsi="Times New Roman" w:cs="Times New Roman"/>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C31F2">
        <w:rPr>
          <w:rFonts w:ascii="Times New Roman" w:eastAsiaTheme="minorEastAsia" w:hAnsi="Times New Roman" w:cs="Times New Roman"/>
          <w:color w:val="000000" w:themeColor="text1"/>
          <w:lang w:eastAsia="ru-RU"/>
        </w:rPr>
        <w:t>энергопринимающих</w:t>
      </w:r>
      <w:proofErr w:type="spellEnd"/>
      <w:r w:rsidRPr="005C31F2">
        <w:rPr>
          <w:rFonts w:ascii="Times New Roman" w:eastAsiaTheme="minorEastAsia" w:hAnsi="Times New Roman" w:cs="Times New Roman"/>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bookmarkStart w:id="14" w:name="sub_44517"/>
      <w:bookmarkEnd w:id="13"/>
      <w:r w:rsidRPr="005C31F2">
        <w:rPr>
          <w:rFonts w:ascii="Times New Roman" w:eastAsiaTheme="minorEastAsia" w:hAnsi="Times New Roman" w:cs="Times New Roman"/>
          <w:color w:val="000000" w:themeColor="text1"/>
          <w:lang w:eastAsia="ru-RU"/>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5C31F2">
          <w:rPr>
            <w:rFonts w:ascii="Times New Roman" w:eastAsiaTheme="minorEastAsia" w:hAnsi="Times New Roman" w:cs="Times New Roman"/>
            <w:color w:val="000000" w:themeColor="text1"/>
            <w:lang w:eastAsia="ru-RU"/>
          </w:rPr>
          <w:t>абзацем первым</w:t>
        </w:r>
      </w:hyperlink>
      <w:r w:rsidRPr="005C31F2">
        <w:rPr>
          <w:rFonts w:ascii="Times New Roman" w:eastAsiaTheme="minorEastAsia" w:hAnsi="Times New Roman" w:cs="Times New Roman"/>
          <w:color w:val="000000" w:themeColor="text1"/>
          <w:lang w:eastAsia="ru-RU"/>
        </w:rPr>
        <w:t xml:space="preserve"> настоящего пункта, в случае необоснованного уклонения либо отказа от ее уплаты.</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5C31F2">
          <w:rPr>
            <w:rFonts w:ascii="Times New Roman" w:eastAsiaTheme="minorEastAsia" w:hAnsi="Times New Roman" w:cs="Times New Roman"/>
            <w:color w:val="000000" w:themeColor="text1"/>
            <w:lang w:eastAsia="ru-RU"/>
          </w:rPr>
          <w:t>законодательством</w:t>
        </w:r>
      </w:hyperlink>
      <w:r w:rsidRPr="005C31F2">
        <w:rPr>
          <w:rFonts w:ascii="Times New Roman" w:eastAsiaTheme="minorEastAsia" w:hAnsi="Times New Roman" w:cs="Times New Roman"/>
          <w:color w:val="000000" w:themeColor="text1"/>
          <w:lang w:eastAsia="ru-RU"/>
        </w:rPr>
        <w:t xml:space="preserve"> Российской Федерации.</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5" w:name="sub_44600"/>
      <w:r w:rsidRPr="005C31F2">
        <w:rPr>
          <w:rFonts w:ascii="Times New Roman" w:eastAsiaTheme="minorEastAsia" w:hAnsi="Times New Roman" w:cs="Times New Roman"/>
          <w:b/>
          <w:bCs/>
          <w:color w:val="000000" w:themeColor="text1"/>
          <w:lang w:eastAsia="ru-RU"/>
        </w:rPr>
        <w:t>VI. Порядок разрешения споров</w:t>
      </w:r>
    </w:p>
    <w:bookmarkEnd w:id="15"/>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bookmarkStart w:id="16" w:name="sub_44700"/>
      <w:r w:rsidRPr="005C31F2">
        <w:rPr>
          <w:rFonts w:ascii="Times New Roman" w:eastAsiaTheme="minorEastAsia" w:hAnsi="Times New Roman" w:cs="Times New Roman"/>
          <w:b/>
          <w:bCs/>
          <w:color w:val="000000" w:themeColor="text1"/>
          <w:lang w:eastAsia="ru-RU"/>
        </w:rPr>
        <w:t>VII. Заключительные положения</w:t>
      </w:r>
    </w:p>
    <w:bookmarkEnd w:id="16"/>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22. Настоящий договор составлен и подписан в двух экземплярах, по одному для каждой из Сторон.</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000000" w:themeColor="text1"/>
          <w:lang w:eastAsia="ru-RU"/>
        </w:rPr>
      </w:pPr>
      <w:r w:rsidRPr="005C31F2">
        <w:rPr>
          <w:rFonts w:ascii="Times New Roman" w:eastAsiaTheme="minorEastAsia" w:hAnsi="Times New Roman" w:cs="Times New Roman"/>
          <w:b/>
          <w:bCs/>
          <w:color w:val="000000" w:themeColor="text1"/>
          <w:lang w:eastAsia="ru-RU"/>
        </w:rPr>
        <w:t>Реквизиты Сторон</w:t>
      </w:r>
    </w:p>
    <w:p w:rsidR="005C31F2" w:rsidRPr="005C31F2" w:rsidRDefault="005C31F2" w:rsidP="005C31F2">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lang w:eastAsia="ru-RU"/>
        </w:rPr>
      </w:pPr>
    </w:p>
    <w:p w:rsidR="005C31F2" w:rsidRPr="005C31F2" w:rsidRDefault="005C31F2" w:rsidP="005C31F2">
      <w:pPr>
        <w:widowControl w:val="0"/>
        <w:autoSpaceDE w:val="0"/>
        <w:autoSpaceDN w:val="0"/>
        <w:adjustRightInd w:val="0"/>
        <w:spacing w:after="0" w:line="240" w:lineRule="auto"/>
        <w:rPr>
          <w:rFonts w:ascii="Times New Roman" w:eastAsiaTheme="minorEastAsia" w:hAnsi="Times New Roman" w:cs="Times New Roman"/>
          <w:color w:val="000000" w:themeColor="text1"/>
          <w:lang w:eastAsia="ru-RU"/>
        </w:rPr>
      </w:pPr>
      <w:r w:rsidRPr="005C31F2">
        <w:rPr>
          <w:rFonts w:ascii="Times New Roman" w:eastAsiaTheme="minorEastAsia" w:hAnsi="Times New Roman" w:cs="Times New Roman"/>
          <w:color w:val="000000" w:themeColor="text1"/>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126"/>
      </w:tblGrid>
      <w:tr w:rsidR="005C31F2" w:rsidRPr="005C31F2" w:rsidTr="0093383A">
        <w:tc>
          <w:tcPr>
            <w:tcW w:w="4219" w:type="dxa"/>
          </w:tcPr>
          <w:p w:rsidR="005C31F2" w:rsidRPr="005C31F2" w:rsidRDefault="005C31F2" w:rsidP="005C31F2">
            <w:pPr>
              <w:widowControl w:val="0"/>
              <w:autoSpaceDE w:val="0"/>
              <w:autoSpaceDN w:val="0"/>
              <w:adjustRightInd w:val="0"/>
              <w:ind w:firstLine="720"/>
              <w:jc w:val="both"/>
              <w:rPr>
                <w:rFonts w:ascii="Times New Roman" w:hAnsi="Times New Roman"/>
                <w:color w:val="000000" w:themeColor="text1"/>
              </w:rPr>
            </w:pP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Сетевая организация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(наименование сетевой организации)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(место </w:t>
            </w:r>
            <w:proofErr w:type="gramStart"/>
            <w:r w:rsidRPr="005C31F2">
              <w:rPr>
                <w:rFonts w:ascii="Times New Roman" w:hAnsi="Times New Roman"/>
                <w:color w:val="000000" w:themeColor="text1"/>
              </w:rPr>
              <w:t xml:space="preserve">нахождения)   </w:t>
            </w:r>
            <w:proofErr w:type="gramEnd"/>
            <w:r w:rsidRPr="005C31F2">
              <w:rPr>
                <w:rFonts w:ascii="Times New Roman" w:hAnsi="Times New Roman"/>
                <w:color w:val="000000" w:themeColor="text1"/>
              </w:rPr>
              <w:t xml:space="preserve">ИНН/КПП 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р/с 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к/с 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(должность, фамилия, имя, отчество лица, в соответствии с законодательством Российской Федерации действующего от имени сетевой</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организации)             </w:t>
            </w:r>
          </w:p>
          <w:p w:rsidR="005C31F2" w:rsidRPr="005C31F2" w:rsidRDefault="005C31F2" w:rsidP="005C31F2">
            <w:pPr>
              <w:widowControl w:val="0"/>
              <w:autoSpaceDE w:val="0"/>
              <w:autoSpaceDN w:val="0"/>
              <w:adjustRightInd w:val="0"/>
              <w:jc w:val="both"/>
              <w:rPr>
                <w:rFonts w:ascii="Times New Roman" w:hAnsi="Times New Roman"/>
                <w:color w:val="000000" w:themeColor="text1"/>
              </w:rPr>
            </w:pPr>
            <w:r w:rsidRPr="005C31F2">
              <w:rPr>
                <w:rFonts w:ascii="Times New Roman" w:hAnsi="Times New Roman"/>
                <w:color w:val="000000" w:themeColor="text1"/>
              </w:rPr>
              <w:t>____________________________________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(подпись)</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М.П.                                                                                      </w:t>
            </w:r>
          </w:p>
        </w:tc>
        <w:tc>
          <w:tcPr>
            <w:tcW w:w="5126" w:type="dxa"/>
          </w:tcPr>
          <w:p w:rsidR="005C31F2" w:rsidRPr="005C31F2" w:rsidRDefault="005C31F2" w:rsidP="005C31F2">
            <w:pPr>
              <w:widowControl w:val="0"/>
              <w:autoSpaceDE w:val="0"/>
              <w:autoSpaceDN w:val="0"/>
              <w:adjustRightInd w:val="0"/>
              <w:rPr>
                <w:rFonts w:ascii="Times New Roman" w:hAnsi="Times New Roman"/>
                <w:color w:val="000000" w:themeColor="text1"/>
              </w:rPr>
            </w:pP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Заявитель</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полное наименование) (для индивидуальных                 предпринимателей -фамилия, имя, отчество)</w:t>
            </w:r>
          </w:p>
          <w:p w:rsidR="005C31F2" w:rsidRPr="005C31F2" w:rsidRDefault="005C31F2" w:rsidP="005C31F2">
            <w:pPr>
              <w:widowControl w:val="0"/>
              <w:autoSpaceDE w:val="0"/>
              <w:autoSpaceDN w:val="0"/>
              <w:adjustRightInd w:val="0"/>
              <w:rPr>
                <w:rFonts w:ascii="Times New Roman" w:hAnsi="Times New Roman"/>
                <w:color w:val="000000" w:themeColor="text1"/>
              </w:rPr>
            </w:pP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(номер записи в Едином государственном реестре юридических лиц)</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ИНН___________________________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(должность, фамилия, имя, отчество</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лица, действующего от имени юридического лица)</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(место нахождения)</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___________________________________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(номер записи в Едином государственном реестре</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индивидуальных предпринимателей и дата ее внесения в реестр)</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lastRenderedPageBreak/>
              <w:t xml:space="preserve"> ___________________________________</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(серия, номер и дата выдачи                              паспорта или иного                                                                          документа, удостоверяющего личность в соответствии с законодательством Российской Федерации)</w:t>
            </w:r>
          </w:p>
          <w:p w:rsidR="005C31F2" w:rsidRPr="005C31F2" w:rsidRDefault="005C31F2" w:rsidP="005C31F2">
            <w:pPr>
              <w:widowControl w:val="0"/>
              <w:autoSpaceDE w:val="0"/>
              <w:autoSpaceDN w:val="0"/>
              <w:adjustRightInd w:val="0"/>
              <w:rPr>
                <w:rFonts w:ascii="Times New Roman" w:hAnsi="Times New Roman"/>
                <w:color w:val="000000" w:themeColor="text1"/>
              </w:rPr>
            </w:pPr>
            <w:r w:rsidRPr="005C31F2">
              <w:rPr>
                <w:rFonts w:ascii="Times New Roman" w:hAnsi="Times New Roman"/>
                <w:color w:val="000000" w:themeColor="text1"/>
              </w:rPr>
              <w:t xml:space="preserve">                                     </w:t>
            </w:r>
          </w:p>
          <w:p w:rsidR="005C31F2" w:rsidRPr="005C31F2" w:rsidRDefault="005C31F2" w:rsidP="005C31F2">
            <w:pPr>
              <w:widowControl w:val="0"/>
              <w:autoSpaceDE w:val="0"/>
              <w:autoSpaceDN w:val="0"/>
              <w:adjustRightInd w:val="0"/>
              <w:jc w:val="center"/>
              <w:rPr>
                <w:rFonts w:ascii="Times New Roman" w:hAnsi="Times New Roman"/>
                <w:color w:val="000000" w:themeColor="text1"/>
              </w:rPr>
            </w:pPr>
            <w:r w:rsidRPr="005C31F2">
              <w:rPr>
                <w:rFonts w:ascii="Times New Roman" w:hAnsi="Times New Roman"/>
                <w:color w:val="000000" w:themeColor="text1"/>
              </w:rPr>
              <w:t>__________</w:t>
            </w:r>
          </w:p>
          <w:p w:rsidR="005C31F2" w:rsidRPr="005C31F2" w:rsidRDefault="005C31F2" w:rsidP="005C31F2">
            <w:pPr>
              <w:widowControl w:val="0"/>
              <w:autoSpaceDE w:val="0"/>
              <w:autoSpaceDN w:val="0"/>
              <w:adjustRightInd w:val="0"/>
              <w:jc w:val="center"/>
              <w:rPr>
                <w:rFonts w:ascii="Times New Roman" w:hAnsi="Times New Roman"/>
                <w:color w:val="000000" w:themeColor="text1"/>
              </w:rPr>
            </w:pPr>
            <w:r w:rsidRPr="005C31F2">
              <w:rPr>
                <w:rFonts w:ascii="Times New Roman" w:hAnsi="Times New Roman"/>
                <w:color w:val="000000" w:themeColor="text1"/>
              </w:rPr>
              <w:t>(подпись)</w:t>
            </w:r>
          </w:p>
          <w:p w:rsidR="005C31F2" w:rsidRPr="005C31F2" w:rsidRDefault="005C31F2" w:rsidP="005C31F2">
            <w:pPr>
              <w:widowControl w:val="0"/>
              <w:autoSpaceDE w:val="0"/>
              <w:autoSpaceDN w:val="0"/>
              <w:adjustRightInd w:val="0"/>
              <w:rPr>
                <w:rFonts w:ascii="Times New Roman" w:hAnsi="Times New Roman"/>
                <w:color w:val="000000" w:themeColor="text1"/>
              </w:rPr>
            </w:pPr>
          </w:p>
        </w:tc>
      </w:tr>
    </w:tbl>
    <w:p w:rsidR="00107331" w:rsidRDefault="00107331"/>
    <w:sectPr w:rsidR="00107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F2"/>
    <w:rsid w:val="00107331"/>
    <w:rsid w:val="00395F03"/>
    <w:rsid w:val="005C31F2"/>
    <w:rsid w:val="00A1328B"/>
    <w:rsid w:val="00AC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D605D-5F32-45A6-A3A2-87F64D32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1F2"/>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36495.153310" TargetMode="External"/><Relationship Id="rId4" Type="http://schemas.openxmlformats.org/officeDocument/2006/relationships/hyperlink" Target="garantF1://12036495.1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2191</Words>
  <Characters>12489</Characters>
  <Application>Microsoft Office Word</Application>
  <DocSecurity>0</DocSecurity>
  <Lines>104</Lines>
  <Paragraphs>29</Paragraphs>
  <ScaleCrop>false</ScaleCrop>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Панкова Инга</dc:creator>
  <cp:keywords/>
  <dc:description/>
  <cp:lastModifiedBy>Панкова Инга</cp:lastModifiedBy>
  <cp:revision>2</cp:revision>
  <dcterms:created xsi:type="dcterms:W3CDTF">2017-03-02T04:29:00Z</dcterms:created>
  <dcterms:modified xsi:type="dcterms:W3CDTF">2017-03-02T04:45:00Z</dcterms:modified>
</cp:coreProperties>
</file>